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C94" w:rsidRPr="00C810D3" w:rsidRDefault="00346BD8" w:rsidP="00C810D3">
      <w:pPr>
        <w:spacing w:line="360" w:lineRule="auto"/>
        <w:ind w:firstLineChars="200" w:firstLine="720"/>
        <w:jc w:val="center"/>
        <w:rPr>
          <w:rFonts w:ascii="宋体" w:hAnsi="宋体"/>
          <w:kern w:val="0"/>
          <w:sz w:val="36"/>
          <w:szCs w:val="36"/>
        </w:rPr>
      </w:pPr>
      <w:r w:rsidRPr="00C810D3">
        <w:rPr>
          <w:rFonts w:ascii="宋体" w:hAnsi="宋体" w:hint="eastAsia"/>
          <w:kern w:val="0"/>
          <w:sz w:val="36"/>
          <w:szCs w:val="36"/>
        </w:rPr>
        <w:t>护理学院</w:t>
      </w:r>
      <w:r w:rsidR="00C0629A" w:rsidRPr="00C810D3">
        <w:rPr>
          <w:rFonts w:ascii="宋体" w:hAnsi="宋体" w:hint="eastAsia"/>
          <w:kern w:val="0"/>
          <w:sz w:val="36"/>
          <w:szCs w:val="36"/>
        </w:rPr>
        <w:t>关于</w:t>
      </w:r>
      <w:r w:rsidR="00CE66A7">
        <w:rPr>
          <w:rFonts w:ascii="宋体" w:hAnsi="宋体" w:hint="eastAsia"/>
          <w:kern w:val="0"/>
          <w:sz w:val="36"/>
          <w:szCs w:val="36"/>
        </w:rPr>
        <w:t>2018-2019-1期初</w:t>
      </w:r>
      <w:r w:rsidR="001E2C94" w:rsidRPr="00C810D3">
        <w:rPr>
          <w:rFonts w:ascii="宋体" w:hAnsi="宋体" w:hint="eastAsia"/>
          <w:kern w:val="0"/>
          <w:sz w:val="36"/>
          <w:szCs w:val="36"/>
        </w:rPr>
        <w:t>校内学生</w:t>
      </w:r>
      <w:r w:rsidR="003172FC" w:rsidRPr="00C810D3">
        <w:rPr>
          <w:rFonts w:ascii="宋体" w:hAnsi="宋体" w:hint="eastAsia"/>
          <w:kern w:val="0"/>
          <w:sz w:val="36"/>
          <w:szCs w:val="36"/>
        </w:rPr>
        <w:t>专科</w:t>
      </w:r>
      <w:r w:rsidR="00A66B9F" w:rsidRPr="00C810D3">
        <w:rPr>
          <w:rFonts w:ascii="宋体" w:hAnsi="宋体" w:hint="eastAsia"/>
          <w:kern w:val="0"/>
          <w:sz w:val="36"/>
          <w:szCs w:val="36"/>
        </w:rPr>
        <w:t>生</w:t>
      </w:r>
    </w:p>
    <w:p w:rsidR="0005344D" w:rsidRPr="00C810D3" w:rsidRDefault="001E2C94" w:rsidP="0005344D">
      <w:pPr>
        <w:spacing w:line="360" w:lineRule="auto"/>
        <w:jc w:val="center"/>
        <w:rPr>
          <w:rFonts w:ascii="宋体" w:hAnsi="宋体"/>
          <w:kern w:val="0"/>
          <w:sz w:val="36"/>
          <w:szCs w:val="36"/>
        </w:rPr>
      </w:pPr>
      <w:bookmarkStart w:id="0" w:name="_GoBack"/>
      <w:bookmarkEnd w:id="0"/>
      <w:r w:rsidRPr="00C810D3">
        <w:rPr>
          <w:rFonts w:ascii="宋体" w:hAnsi="宋体" w:hint="eastAsia"/>
          <w:kern w:val="0"/>
          <w:sz w:val="36"/>
          <w:szCs w:val="36"/>
        </w:rPr>
        <w:t>转专业</w:t>
      </w:r>
      <w:r w:rsidR="00C0629A" w:rsidRPr="00C810D3">
        <w:rPr>
          <w:rFonts w:ascii="宋体" w:hAnsi="宋体" w:hint="eastAsia"/>
          <w:kern w:val="0"/>
          <w:sz w:val="36"/>
          <w:szCs w:val="36"/>
        </w:rPr>
        <w:t>的通知</w:t>
      </w:r>
    </w:p>
    <w:p w:rsidR="00C0629A" w:rsidRDefault="00C0629A" w:rsidP="0005344D">
      <w:pPr>
        <w:spacing w:line="360" w:lineRule="auto"/>
        <w:rPr>
          <w:rFonts w:ascii="宋体" w:hAnsi="宋体"/>
          <w:kern w:val="0"/>
          <w:sz w:val="32"/>
          <w:szCs w:val="32"/>
        </w:rPr>
      </w:pPr>
    </w:p>
    <w:p w:rsidR="001E2C94" w:rsidRPr="003851FF" w:rsidRDefault="00A66B9F" w:rsidP="003851FF">
      <w:pPr>
        <w:spacing w:line="360" w:lineRule="auto"/>
        <w:ind w:firstLineChars="200" w:firstLine="640"/>
        <w:rPr>
          <w:rFonts w:ascii="宋体" w:hAnsi="宋体"/>
          <w:kern w:val="0"/>
          <w:sz w:val="32"/>
          <w:szCs w:val="32"/>
        </w:rPr>
      </w:pPr>
      <w:r>
        <w:rPr>
          <w:rFonts w:ascii="宋体" w:hAnsi="宋体" w:hint="eastAsia"/>
          <w:kern w:val="0"/>
          <w:sz w:val="32"/>
          <w:szCs w:val="32"/>
        </w:rPr>
        <w:t>为切实尊重学生的专业选择权，充分调动学生学习的主动性和积极性，为学生提供更多特长和能力的发展空间，提高学院人才培养质量，根据《关于浙江省普通高校学生转专业的指导意见》（浙教高教【2012】165号</w:t>
      </w:r>
      <w:r w:rsidR="0005344D">
        <w:rPr>
          <w:rFonts w:ascii="宋体" w:hAnsi="宋体" w:hint="eastAsia"/>
          <w:kern w:val="0"/>
          <w:sz w:val="32"/>
          <w:szCs w:val="32"/>
        </w:rPr>
        <w:t>）</w:t>
      </w:r>
      <w:r w:rsidR="00CB0A0F">
        <w:rPr>
          <w:rFonts w:ascii="宋体" w:hAnsi="宋体" w:hint="eastAsia"/>
          <w:kern w:val="0"/>
          <w:sz w:val="32"/>
          <w:szCs w:val="32"/>
        </w:rPr>
        <w:t>和</w:t>
      </w:r>
      <w:r w:rsidR="00C810D3" w:rsidRPr="00C810D3">
        <w:rPr>
          <w:rFonts w:ascii="宋体" w:hAnsi="宋体" w:hint="eastAsia"/>
          <w:kern w:val="0"/>
          <w:sz w:val="32"/>
          <w:szCs w:val="32"/>
        </w:rPr>
        <w:t>《杭州医学院学生校内转专业管理办法》（杭医教〔2017〕30号）文件精神</w:t>
      </w:r>
      <w:r w:rsidR="003172FC">
        <w:rPr>
          <w:rFonts w:ascii="宋体" w:hAnsi="宋体" w:hint="eastAsia"/>
          <w:kern w:val="0"/>
          <w:sz w:val="32"/>
          <w:szCs w:val="32"/>
        </w:rPr>
        <w:t>，</w:t>
      </w:r>
      <w:r w:rsidR="001E2C94" w:rsidRPr="003851FF">
        <w:rPr>
          <w:rFonts w:ascii="宋体" w:hAnsi="宋体" w:hint="eastAsia"/>
          <w:kern w:val="0"/>
          <w:sz w:val="32"/>
          <w:szCs w:val="32"/>
        </w:rPr>
        <w:t>本着公平、公正、公开的原则，现制定</w:t>
      </w:r>
      <w:r w:rsidR="003172FC">
        <w:rPr>
          <w:rFonts w:ascii="宋体" w:hAnsi="宋体" w:hint="eastAsia"/>
          <w:kern w:val="0"/>
          <w:sz w:val="32"/>
          <w:szCs w:val="32"/>
        </w:rPr>
        <w:t>201</w:t>
      </w:r>
      <w:r w:rsidR="00172552">
        <w:rPr>
          <w:rFonts w:ascii="宋体" w:hAnsi="宋体" w:hint="eastAsia"/>
          <w:kern w:val="0"/>
          <w:sz w:val="32"/>
          <w:szCs w:val="32"/>
        </w:rPr>
        <w:t>7</w:t>
      </w:r>
      <w:r w:rsidR="003172FC">
        <w:rPr>
          <w:rFonts w:ascii="宋体" w:hAnsi="宋体" w:hint="eastAsia"/>
          <w:kern w:val="0"/>
          <w:sz w:val="32"/>
          <w:szCs w:val="32"/>
        </w:rPr>
        <w:t>-201</w:t>
      </w:r>
      <w:r w:rsidR="00172552">
        <w:rPr>
          <w:rFonts w:ascii="宋体" w:hAnsi="宋体" w:hint="eastAsia"/>
          <w:kern w:val="0"/>
          <w:sz w:val="32"/>
          <w:szCs w:val="32"/>
        </w:rPr>
        <w:t>8</w:t>
      </w:r>
      <w:r w:rsidR="003172FC">
        <w:rPr>
          <w:rFonts w:ascii="宋体" w:hAnsi="宋体" w:hint="eastAsia"/>
          <w:kern w:val="0"/>
          <w:sz w:val="32"/>
          <w:szCs w:val="32"/>
        </w:rPr>
        <w:t>学年第</w:t>
      </w:r>
      <w:r w:rsidR="00172552">
        <w:rPr>
          <w:rFonts w:ascii="宋体" w:hAnsi="宋体" w:hint="eastAsia"/>
          <w:kern w:val="0"/>
          <w:sz w:val="32"/>
          <w:szCs w:val="32"/>
        </w:rPr>
        <w:t>二</w:t>
      </w:r>
      <w:r w:rsidR="003172FC">
        <w:rPr>
          <w:rFonts w:ascii="宋体" w:hAnsi="宋体" w:hint="eastAsia"/>
          <w:kern w:val="0"/>
          <w:sz w:val="32"/>
          <w:szCs w:val="32"/>
        </w:rPr>
        <w:t>学期结束后护理学院专科</w:t>
      </w:r>
      <w:r>
        <w:rPr>
          <w:rFonts w:ascii="宋体" w:hAnsi="宋体" w:hint="eastAsia"/>
          <w:kern w:val="0"/>
          <w:sz w:val="32"/>
          <w:szCs w:val="32"/>
        </w:rPr>
        <w:t>生的</w:t>
      </w:r>
      <w:r w:rsidR="001E2C94" w:rsidRPr="003851FF">
        <w:rPr>
          <w:rFonts w:ascii="宋体" w:hAnsi="宋体" w:hint="eastAsia"/>
          <w:kern w:val="0"/>
          <w:sz w:val="32"/>
          <w:szCs w:val="32"/>
        </w:rPr>
        <w:t>转专业方案：</w:t>
      </w:r>
    </w:p>
    <w:p w:rsidR="001F7976" w:rsidRDefault="001F7976" w:rsidP="001F7976">
      <w:pPr>
        <w:spacing w:line="360" w:lineRule="auto"/>
        <w:ind w:firstLineChars="197" w:firstLine="63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一、转专业原则</w:t>
      </w:r>
    </w:p>
    <w:p w:rsidR="001F7976" w:rsidRDefault="001F7976" w:rsidP="001F7976">
      <w:pPr>
        <w:spacing w:line="360" w:lineRule="auto"/>
        <w:ind w:firstLineChars="197" w:firstLine="63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以学生为本，鼓励学生个性化发展，努力为每个学生提供适当的教育，在保证教学资源和教学质量的前提下，尊重学生意见，努力满足学生合理的专业选择要求。</w:t>
      </w:r>
    </w:p>
    <w:p w:rsidR="0074562A" w:rsidRDefault="001F7976" w:rsidP="00B03A46">
      <w:pPr>
        <w:spacing w:afterLines="10" w:line="360" w:lineRule="auto"/>
        <w:ind w:firstLineChars="197" w:firstLine="63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二</w:t>
      </w:r>
      <w:r w:rsidR="001E2C94" w:rsidRPr="003851FF">
        <w:rPr>
          <w:rFonts w:ascii="宋体" w:hAnsi="宋体" w:hint="eastAsia"/>
          <w:color w:val="000000"/>
          <w:sz w:val="32"/>
          <w:szCs w:val="32"/>
        </w:rPr>
        <w:t>、</w:t>
      </w:r>
      <w:r w:rsidR="009F059E">
        <w:rPr>
          <w:rFonts w:ascii="宋体" w:hAnsi="宋体" w:hint="eastAsia"/>
          <w:color w:val="000000"/>
          <w:sz w:val="32"/>
          <w:szCs w:val="32"/>
        </w:rPr>
        <w:t>转专业工作小组</w:t>
      </w:r>
    </w:p>
    <w:p w:rsidR="00672A59" w:rsidRDefault="00E65690" w:rsidP="003172FC">
      <w:pPr>
        <w:spacing w:line="360" w:lineRule="auto"/>
        <w:ind w:firstLineChars="200" w:firstLine="64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主要职责：负责转专业总体</w:t>
      </w:r>
      <w:r w:rsidR="00672A59">
        <w:rPr>
          <w:rFonts w:ascii="宋体" w:hAnsi="宋体" w:hint="eastAsia"/>
          <w:color w:val="000000"/>
          <w:sz w:val="32"/>
          <w:szCs w:val="32"/>
        </w:rPr>
        <w:t>工作的指导、协调与实施。</w:t>
      </w:r>
    </w:p>
    <w:p w:rsidR="00672A59" w:rsidRDefault="00672A59" w:rsidP="003172FC">
      <w:pPr>
        <w:spacing w:line="360" w:lineRule="auto"/>
        <w:ind w:firstLineChars="200" w:firstLine="64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下设命题工作小组、</w:t>
      </w:r>
      <w:r w:rsidR="002C034D">
        <w:rPr>
          <w:rFonts w:ascii="宋体" w:hAnsi="宋体" w:hint="eastAsia"/>
          <w:color w:val="000000"/>
          <w:sz w:val="32"/>
          <w:szCs w:val="32"/>
        </w:rPr>
        <w:t>面测</w:t>
      </w:r>
      <w:r>
        <w:rPr>
          <w:rFonts w:ascii="宋体" w:hAnsi="宋体" w:hint="eastAsia"/>
          <w:color w:val="000000"/>
          <w:sz w:val="32"/>
          <w:szCs w:val="32"/>
        </w:rPr>
        <w:t>考官</w:t>
      </w:r>
      <w:r w:rsidR="009F059E">
        <w:rPr>
          <w:rFonts w:ascii="宋体" w:hAnsi="宋体" w:hint="eastAsia"/>
          <w:color w:val="000000"/>
          <w:sz w:val="32"/>
          <w:szCs w:val="32"/>
        </w:rPr>
        <w:t>小</w:t>
      </w:r>
      <w:r>
        <w:rPr>
          <w:rFonts w:ascii="宋体" w:hAnsi="宋体" w:hint="eastAsia"/>
          <w:color w:val="000000"/>
          <w:sz w:val="32"/>
          <w:szCs w:val="32"/>
        </w:rPr>
        <w:t>组、考务工作小组、咨询工作小组。</w:t>
      </w:r>
    </w:p>
    <w:p w:rsidR="00672A59" w:rsidRDefault="00672A59" w:rsidP="003851FF">
      <w:pPr>
        <w:spacing w:line="360" w:lineRule="auto"/>
        <w:ind w:firstLineChars="200" w:firstLine="64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1.</w:t>
      </w:r>
      <w:r w:rsidRPr="00672A59">
        <w:rPr>
          <w:rFonts w:ascii="宋体" w:hAnsi="宋体" w:hint="eastAsia"/>
          <w:color w:val="000000"/>
          <w:sz w:val="32"/>
          <w:szCs w:val="32"/>
        </w:rPr>
        <w:t>命题工作小组</w:t>
      </w:r>
    </w:p>
    <w:p w:rsidR="00672A59" w:rsidRDefault="00672A59" w:rsidP="003851FF">
      <w:pPr>
        <w:spacing w:line="360" w:lineRule="auto"/>
        <w:ind w:firstLineChars="200" w:firstLine="64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主要职责：</w:t>
      </w:r>
      <w:r w:rsidR="007D619D" w:rsidRPr="00417DA4">
        <w:rPr>
          <w:rFonts w:ascii="宋体" w:hAnsi="宋体" w:hint="eastAsia"/>
          <w:color w:val="000000"/>
          <w:sz w:val="32"/>
          <w:szCs w:val="32"/>
        </w:rPr>
        <w:t>负责</w:t>
      </w:r>
      <w:r w:rsidR="002C034D">
        <w:rPr>
          <w:rFonts w:ascii="宋体" w:hAnsi="宋体" w:hint="eastAsia"/>
          <w:color w:val="000000"/>
          <w:sz w:val="32"/>
          <w:szCs w:val="32"/>
        </w:rPr>
        <w:t>面测</w:t>
      </w:r>
      <w:r w:rsidR="007D619D" w:rsidRPr="00417DA4">
        <w:rPr>
          <w:rFonts w:ascii="宋体" w:hAnsi="宋体" w:hint="eastAsia"/>
          <w:color w:val="000000"/>
          <w:sz w:val="32"/>
          <w:szCs w:val="32"/>
        </w:rPr>
        <w:t>的出题。</w:t>
      </w:r>
    </w:p>
    <w:p w:rsidR="00672A59" w:rsidRDefault="00672A59" w:rsidP="00672A59">
      <w:pPr>
        <w:spacing w:line="360" w:lineRule="auto"/>
        <w:ind w:firstLineChars="200" w:firstLine="64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2.</w:t>
      </w:r>
      <w:r w:rsidR="002C034D">
        <w:rPr>
          <w:rFonts w:ascii="宋体" w:hAnsi="宋体" w:hint="eastAsia"/>
          <w:color w:val="000000"/>
          <w:sz w:val="32"/>
          <w:szCs w:val="32"/>
        </w:rPr>
        <w:t>面测</w:t>
      </w:r>
      <w:r w:rsidR="00BE604A">
        <w:rPr>
          <w:rFonts w:ascii="宋体" w:hAnsi="宋体" w:hint="eastAsia"/>
          <w:color w:val="000000"/>
          <w:sz w:val="32"/>
          <w:szCs w:val="32"/>
        </w:rPr>
        <w:t>考官</w:t>
      </w:r>
      <w:r w:rsidR="009F059E">
        <w:rPr>
          <w:rFonts w:ascii="宋体" w:hAnsi="宋体" w:hint="eastAsia"/>
          <w:color w:val="000000"/>
          <w:sz w:val="32"/>
          <w:szCs w:val="32"/>
        </w:rPr>
        <w:t>小</w:t>
      </w:r>
      <w:r w:rsidR="00BE604A">
        <w:rPr>
          <w:rFonts w:ascii="宋体" w:hAnsi="宋体" w:hint="eastAsia"/>
          <w:color w:val="000000"/>
          <w:sz w:val="32"/>
          <w:szCs w:val="32"/>
        </w:rPr>
        <w:t>组</w:t>
      </w:r>
    </w:p>
    <w:p w:rsidR="00672A59" w:rsidRDefault="00672A59" w:rsidP="00672A59">
      <w:pPr>
        <w:spacing w:line="360" w:lineRule="auto"/>
        <w:ind w:firstLineChars="200" w:firstLine="64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主要职责：</w:t>
      </w:r>
      <w:r w:rsidR="004C23C2">
        <w:rPr>
          <w:rFonts w:ascii="宋体" w:hAnsi="宋体" w:hint="eastAsia"/>
          <w:color w:val="000000"/>
          <w:sz w:val="32"/>
          <w:szCs w:val="32"/>
        </w:rPr>
        <w:t>负责</w:t>
      </w:r>
      <w:r w:rsidR="00BE604A">
        <w:rPr>
          <w:rFonts w:ascii="宋体" w:hAnsi="宋体" w:hint="eastAsia"/>
          <w:color w:val="000000"/>
          <w:sz w:val="32"/>
          <w:szCs w:val="32"/>
        </w:rPr>
        <w:t>转专业</w:t>
      </w:r>
      <w:r w:rsidR="002C034D">
        <w:rPr>
          <w:rFonts w:ascii="宋体" w:hAnsi="宋体" w:hint="eastAsia"/>
          <w:color w:val="000000"/>
          <w:sz w:val="32"/>
          <w:szCs w:val="32"/>
        </w:rPr>
        <w:t>面测</w:t>
      </w:r>
      <w:r w:rsidR="00922266">
        <w:rPr>
          <w:rFonts w:ascii="宋体" w:hAnsi="宋体" w:hint="eastAsia"/>
          <w:color w:val="000000"/>
          <w:sz w:val="32"/>
          <w:szCs w:val="32"/>
        </w:rPr>
        <w:t>的评分</w:t>
      </w:r>
      <w:r>
        <w:rPr>
          <w:rFonts w:ascii="宋体" w:hAnsi="宋体" w:hint="eastAsia"/>
          <w:color w:val="000000"/>
          <w:sz w:val="32"/>
          <w:szCs w:val="32"/>
        </w:rPr>
        <w:t>工作。</w:t>
      </w:r>
    </w:p>
    <w:p w:rsidR="00672A59" w:rsidRDefault="00672A59" w:rsidP="00672A59">
      <w:pPr>
        <w:spacing w:line="360" w:lineRule="auto"/>
        <w:ind w:firstLineChars="200" w:firstLine="64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3.考务工作小组</w:t>
      </w:r>
    </w:p>
    <w:p w:rsidR="00672A59" w:rsidRDefault="00672A59" w:rsidP="00672A59">
      <w:pPr>
        <w:spacing w:line="360" w:lineRule="auto"/>
        <w:ind w:firstLineChars="200" w:firstLine="640"/>
        <w:rPr>
          <w:rFonts w:ascii="宋体" w:hAnsi="宋体"/>
          <w:color w:val="000000"/>
          <w:sz w:val="32"/>
          <w:szCs w:val="32"/>
        </w:rPr>
      </w:pPr>
      <w:r w:rsidRPr="00672A59">
        <w:rPr>
          <w:rFonts w:ascii="宋体" w:hAnsi="宋体" w:hint="eastAsia"/>
          <w:color w:val="000000"/>
          <w:sz w:val="32"/>
          <w:szCs w:val="32"/>
        </w:rPr>
        <w:t>主要职责：负责</w:t>
      </w:r>
      <w:r w:rsidR="002C034D">
        <w:rPr>
          <w:rFonts w:ascii="宋体" w:hAnsi="宋体" w:hint="eastAsia"/>
          <w:color w:val="000000"/>
          <w:sz w:val="32"/>
          <w:szCs w:val="32"/>
        </w:rPr>
        <w:t>面测</w:t>
      </w:r>
      <w:r w:rsidR="00922266">
        <w:rPr>
          <w:rFonts w:ascii="宋体" w:hAnsi="宋体" w:hint="eastAsia"/>
          <w:color w:val="000000"/>
          <w:sz w:val="32"/>
          <w:szCs w:val="32"/>
        </w:rPr>
        <w:t>等考</w:t>
      </w:r>
      <w:r>
        <w:rPr>
          <w:rFonts w:ascii="宋体" w:hAnsi="宋体" w:hint="eastAsia"/>
          <w:color w:val="000000"/>
          <w:sz w:val="32"/>
          <w:szCs w:val="32"/>
        </w:rPr>
        <w:t>务工作，负责成绩统计工作，按录取规则提出拟录取学生名单。</w:t>
      </w:r>
    </w:p>
    <w:p w:rsidR="00672A59" w:rsidRDefault="00672A59" w:rsidP="00672A59">
      <w:pPr>
        <w:spacing w:line="360" w:lineRule="auto"/>
        <w:ind w:firstLineChars="200" w:firstLine="64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4.咨询工作小组</w:t>
      </w:r>
    </w:p>
    <w:p w:rsidR="00672A59" w:rsidRDefault="00672A59" w:rsidP="00672A59">
      <w:pPr>
        <w:spacing w:line="360" w:lineRule="auto"/>
        <w:ind w:firstLineChars="200" w:firstLine="640"/>
        <w:rPr>
          <w:rFonts w:ascii="宋体" w:hAnsi="宋体"/>
          <w:color w:val="000000"/>
          <w:sz w:val="32"/>
          <w:szCs w:val="32"/>
        </w:rPr>
      </w:pPr>
      <w:r w:rsidRPr="00672A59">
        <w:rPr>
          <w:rFonts w:ascii="宋体" w:hAnsi="宋体" w:hint="eastAsia"/>
          <w:color w:val="000000"/>
          <w:sz w:val="32"/>
          <w:szCs w:val="32"/>
        </w:rPr>
        <w:t>主要职责：负责</w:t>
      </w:r>
      <w:r>
        <w:rPr>
          <w:rFonts w:ascii="宋体" w:hAnsi="宋体" w:hint="eastAsia"/>
          <w:color w:val="000000"/>
          <w:sz w:val="32"/>
          <w:szCs w:val="32"/>
        </w:rPr>
        <w:t>转专业管理办法、转入名额、转入流程及注意事项的咨询工作，电话：0571-87692698</w:t>
      </w:r>
      <w:r w:rsidR="001326CD">
        <w:rPr>
          <w:rFonts w:ascii="宋体" w:hAnsi="宋体" w:hint="eastAsia"/>
          <w:color w:val="000000"/>
          <w:sz w:val="32"/>
          <w:szCs w:val="32"/>
        </w:rPr>
        <w:t>。</w:t>
      </w:r>
    </w:p>
    <w:p w:rsidR="00536153" w:rsidRDefault="001F7976" w:rsidP="001F7976">
      <w:pPr>
        <w:spacing w:line="360" w:lineRule="auto"/>
        <w:ind w:firstLineChars="200" w:firstLine="64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三</w:t>
      </w:r>
      <w:r w:rsidRPr="001F7976">
        <w:rPr>
          <w:rFonts w:ascii="宋体" w:hAnsi="宋体" w:hint="eastAsia"/>
          <w:color w:val="000000"/>
          <w:sz w:val="32"/>
          <w:szCs w:val="32"/>
        </w:rPr>
        <w:t>、</w:t>
      </w:r>
      <w:r w:rsidR="00536153">
        <w:rPr>
          <w:rFonts w:ascii="宋体" w:hAnsi="宋体" w:hint="eastAsia"/>
          <w:color w:val="000000"/>
          <w:sz w:val="32"/>
          <w:szCs w:val="32"/>
        </w:rPr>
        <w:t>具体实施方案</w:t>
      </w:r>
    </w:p>
    <w:p w:rsidR="001F7976" w:rsidRPr="001F7976" w:rsidRDefault="00536153" w:rsidP="001F7976">
      <w:pPr>
        <w:spacing w:line="360" w:lineRule="auto"/>
        <w:ind w:firstLineChars="200" w:firstLine="64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（一）转入</w:t>
      </w:r>
      <w:r w:rsidR="001F7976" w:rsidRPr="001F7976">
        <w:rPr>
          <w:rFonts w:ascii="宋体" w:hAnsi="宋体" w:hint="eastAsia"/>
          <w:color w:val="000000"/>
          <w:sz w:val="32"/>
          <w:szCs w:val="32"/>
        </w:rPr>
        <w:t>名额</w:t>
      </w:r>
    </w:p>
    <w:p w:rsidR="001F7976" w:rsidRPr="001F7976" w:rsidRDefault="00C77DA5" w:rsidP="001F7976">
      <w:pPr>
        <w:spacing w:line="360" w:lineRule="auto"/>
        <w:ind w:firstLineChars="200" w:firstLine="64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2018-2019-1期初</w:t>
      </w:r>
      <w:r w:rsidR="001F7976" w:rsidRPr="001F7976">
        <w:rPr>
          <w:rFonts w:ascii="宋体" w:hAnsi="宋体" w:hint="eastAsia"/>
          <w:color w:val="000000"/>
          <w:sz w:val="32"/>
          <w:szCs w:val="32"/>
        </w:rPr>
        <w:t>允许转入名额：护理专业3名，助产专业2名。</w:t>
      </w:r>
    </w:p>
    <w:p w:rsidR="001F7976" w:rsidRPr="001F7976" w:rsidRDefault="00536153" w:rsidP="001F7976">
      <w:pPr>
        <w:spacing w:line="360" w:lineRule="auto"/>
        <w:ind w:firstLineChars="200" w:firstLine="64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（二）</w:t>
      </w:r>
      <w:r w:rsidR="001F7976" w:rsidRPr="001F7976">
        <w:rPr>
          <w:rFonts w:ascii="宋体" w:hAnsi="宋体" w:hint="eastAsia"/>
          <w:color w:val="000000"/>
          <w:sz w:val="32"/>
          <w:szCs w:val="32"/>
        </w:rPr>
        <w:t>转专业条件</w:t>
      </w:r>
    </w:p>
    <w:p w:rsidR="001F7976" w:rsidRPr="001F7976" w:rsidRDefault="001F7976" w:rsidP="001F7976">
      <w:pPr>
        <w:spacing w:line="360" w:lineRule="auto"/>
        <w:ind w:firstLineChars="200" w:firstLine="640"/>
        <w:rPr>
          <w:rFonts w:ascii="宋体" w:hAnsi="宋体"/>
          <w:color w:val="000000"/>
          <w:sz w:val="32"/>
          <w:szCs w:val="32"/>
        </w:rPr>
      </w:pPr>
      <w:r w:rsidRPr="001F7976">
        <w:rPr>
          <w:rFonts w:ascii="宋体" w:hAnsi="宋体" w:hint="eastAsia"/>
          <w:color w:val="000000"/>
          <w:sz w:val="32"/>
          <w:szCs w:val="32"/>
        </w:rPr>
        <w:t>1．201</w:t>
      </w:r>
      <w:r w:rsidR="00172552">
        <w:rPr>
          <w:rFonts w:ascii="宋体" w:hAnsi="宋体" w:hint="eastAsia"/>
          <w:color w:val="000000"/>
          <w:sz w:val="32"/>
          <w:szCs w:val="32"/>
        </w:rPr>
        <w:t>7</w:t>
      </w:r>
      <w:r w:rsidRPr="001F7976">
        <w:rPr>
          <w:rFonts w:ascii="宋体" w:hAnsi="宋体" w:hint="eastAsia"/>
          <w:color w:val="000000"/>
          <w:sz w:val="32"/>
          <w:szCs w:val="32"/>
        </w:rPr>
        <w:t>级普通全日制专科学生。</w:t>
      </w:r>
    </w:p>
    <w:p w:rsidR="001F7976" w:rsidRPr="004052B9" w:rsidRDefault="001F7976" w:rsidP="001F7976">
      <w:pPr>
        <w:spacing w:line="360" w:lineRule="auto"/>
        <w:ind w:firstLineChars="200" w:firstLine="640"/>
        <w:rPr>
          <w:rFonts w:ascii="宋体" w:hAnsi="宋体"/>
          <w:color w:val="000000"/>
          <w:sz w:val="32"/>
          <w:szCs w:val="32"/>
        </w:rPr>
      </w:pPr>
      <w:r w:rsidRPr="004052B9">
        <w:rPr>
          <w:rFonts w:ascii="宋体" w:hAnsi="宋体"/>
          <w:color w:val="000000"/>
          <w:sz w:val="32"/>
          <w:szCs w:val="32"/>
        </w:rPr>
        <w:t>2．有下列情况之一者，不得转专业：</w:t>
      </w:r>
    </w:p>
    <w:p w:rsidR="001F7976" w:rsidRPr="004052B9" w:rsidRDefault="001F7976" w:rsidP="001F7976">
      <w:pPr>
        <w:spacing w:line="360" w:lineRule="auto"/>
        <w:ind w:firstLineChars="200" w:firstLine="640"/>
        <w:rPr>
          <w:rFonts w:ascii="宋体" w:hAnsi="宋体"/>
          <w:color w:val="000000"/>
          <w:sz w:val="32"/>
          <w:szCs w:val="32"/>
        </w:rPr>
      </w:pPr>
      <w:r w:rsidRPr="004052B9">
        <w:rPr>
          <w:rFonts w:ascii="宋体" w:hAnsi="宋体"/>
          <w:color w:val="000000"/>
          <w:sz w:val="32"/>
          <w:szCs w:val="32"/>
        </w:rPr>
        <w:t xml:space="preserve">  （1）正在休学或保留学籍的</w:t>
      </w:r>
      <w:r w:rsidR="001F6CAB" w:rsidRPr="001F6CAB">
        <w:rPr>
          <w:rFonts w:ascii="宋体" w:hAnsi="宋体" w:hint="eastAsia"/>
          <w:color w:val="000000"/>
          <w:sz w:val="32"/>
          <w:szCs w:val="32"/>
        </w:rPr>
        <w:t>；</w:t>
      </w:r>
    </w:p>
    <w:p w:rsidR="001F7976" w:rsidRPr="00CB0A0F" w:rsidRDefault="001F7976" w:rsidP="001F7976">
      <w:pPr>
        <w:spacing w:line="360" w:lineRule="auto"/>
        <w:ind w:firstLineChars="300" w:firstLine="960"/>
        <w:rPr>
          <w:rFonts w:ascii="宋体" w:hAnsi="宋体"/>
          <w:color w:val="000000"/>
          <w:sz w:val="32"/>
          <w:szCs w:val="32"/>
        </w:rPr>
      </w:pPr>
      <w:r w:rsidRPr="004052B9">
        <w:rPr>
          <w:rFonts w:ascii="宋体" w:hAnsi="宋体" w:hint="eastAsia"/>
          <w:color w:val="000000"/>
          <w:sz w:val="32"/>
          <w:szCs w:val="32"/>
        </w:rPr>
        <w:t>（</w:t>
      </w:r>
      <w:r w:rsidRPr="004052B9">
        <w:rPr>
          <w:rFonts w:ascii="宋体" w:hAnsi="宋体"/>
          <w:color w:val="000000"/>
          <w:sz w:val="32"/>
          <w:szCs w:val="32"/>
        </w:rPr>
        <w:t>2）出现过违纪或受过处分的</w:t>
      </w:r>
      <w:r w:rsidR="001F6CAB" w:rsidRPr="001F6CAB">
        <w:rPr>
          <w:rFonts w:ascii="宋体" w:hAnsi="宋体" w:hint="eastAsia"/>
          <w:color w:val="000000"/>
          <w:sz w:val="32"/>
          <w:szCs w:val="32"/>
        </w:rPr>
        <w:t>；</w:t>
      </w:r>
    </w:p>
    <w:p w:rsidR="00504173" w:rsidRPr="00CB0A0F" w:rsidRDefault="00504173" w:rsidP="001F7976">
      <w:pPr>
        <w:spacing w:line="360" w:lineRule="auto"/>
        <w:ind w:firstLineChars="300" w:firstLine="960"/>
        <w:rPr>
          <w:rFonts w:ascii="宋体" w:hAnsi="宋体"/>
          <w:color w:val="000000"/>
          <w:sz w:val="32"/>
          <w:szCs w:val="32"/>
        </w:rPr>
      </w:pPr>
      <w:r w:rsidRPr="004052B9">
        <w:rPr>
          <w:rFonts w:ascii="宋体" w:hAnsi="宋体" w:hint="eastAsia"/>
          <w:color w:val="000000"/>
          <w:sz w:val="32"/>
          <w:szCs w:val="32"/>
        </w:rPr>
        <w:t>（</w:t>
      </w:r>
      <w:r w:rsidRPr="004052B9">
        <w:rPr>
          <w:rFonts w:ascii="宋体" w:hAnsi="宋体"/>
          <w:color w:val="000000"/>
          <w:sz w:val="32"/>
          <w:szCs w:val="32"/>
        </w:rPr>
        <w:t>3）招生时性质定性为定向培养的</w:t>
      </w:r>
      <w:r w:rsidR="001F6CAB" w:rsidRPr="001F6CAB">
        <w:rPr>
          <w:rFonts w:ascii="宋体" w:hAnsi="宋体" w:hint="eastAsia"/>
          <w:color w:val="000000"/>
          <w:sz w:val="32"/>
          <w:szCs w:val="32"/>
        </w:rPr>
        <w:t>；</w:t>
      </w:r>
    </w:p>
    <w:p w:rsidR="00504173" w:rsidRPr="00CB0A0F" w:rsidRDefault="00504173" w:rsidP="001F7976">
      <w:pPr>
        <w:spacing w:line="360" w:lineRule="auto"/>
        <w:ind w:firstLineChars="300" w:firstLine="960"/>
        <w:rPr>
          <w:rFonts w:ascii="宋体" w:hAnsi="宋体"/>
          <w:color w:val="000000"/>
          <w:sz w:val="32"/>
          <w:szCs w:val="32"/>
        </w:rPr>
      </w:pPr>
      <w:r w:rsidRPr="004052B9">
        <w:rPr>
          <w:rFonts w:ascii="宋体" w:hAnsi="宋体" w:hint="eastAsia"/>
          <w:color w:val="000000"/>
          <w:sz w:val="32"/>
          <w:szCs w:val="32"/>
        </w:rPr>
        <w:t>（</w:t>
      </w:r>
      <w:r w:rsidRPr="004052B9">
        <w:rPr>
          <w:rFonts w:ascii="宋体" w:hAnsi="宋体"/>
          <w:color w:val="000000"/>
          <w:sz w:val="32"/>
          <w:szCs w:val="32"/>
        </w:rPr>
        <w:t>4）培养方式为中外合作办学的</w:t>
      </w:r>
      <w:r w:rsidR="001F6CAB" w:rsidRPr="001F6CAB">
        <w:rPr>
          <w:rFonts w:ascii="宋体" w:hAnsi="宋体" w:hint="eastAsia"/>
          <w:color w:val="000000"/>
          <w:sz w:val="32"/>
          <w:szCs w:val="32"/>
        </w:rPr>
        <w:t>；</w:t>
      </w:r>
    </w:p>
    <w:p w:rsidR="004E3D36" w:rsidRPr="00CB0A0F" w:rsidRDefault="004E3D36" w:rsidP="001F7976">
      <w:pPr>
        <w:spacing w:line="360" w:lineRule="auto"/>
        <w:ind w:firstLineChars="300" w:firstLine="960"/>
        <w:rPr>
          <w:rFonts w:ascii="宋体" w:hAnsi="宋体"/>
          <w:color w:val="000000"/>
          <w:sz w:val="32"/>
          <w:szCs w:val="32"/>
        </w:rPr>
      </w:pPr>
      <w:r w:rsidRPr="004052B9">
        <w:rPr>
          <w:rFonts w:ascii="宋体" w:hAnsi="宋体" w:hint="eastAsia"/>
          <w:color w:val="000000"/>
          <w:sz w:val="32"/>
          <w:szCs w:val="32"/>
        </w:rPr>
        <w:lastRenderedPageBreak/>
        <w:t>（</w:t>
      </w:r>
      <w:r w:rsidRPr="004052B9">
        <w:rPr>
          <w:rFonts w:ascii="宋体" w:hAnsi="宋体"/>
          <w:color w:val="000000"/>
          <w:sz w:val="32"/>
          <w:szCs w:val="32"/>
        </w:rPr>
        <w:t>5）身体不健康者</w:t>
      </w:r>
      <w:r w:rsidR="001F6CAB">
        <w:rPr>
          <w:rFonts w:ascii="宋体" w:hAnsi="宋体" w:hint="eastAsia"/>
          <w:color w:val="000000"/>
          <w:sz w:val="32"/>
          <w:szCs w:val="32"/>
        </w:rPr>
        <w:t>。</w:t>
      </w:r>
    </w:p>
    <w:p w:rsidR="007A0820" w:rsidRPr="007A0820" w:rsidRDefault="007A0820" w:rsidP="007A0820">
      <w:pPr>
        <w:spacing w:line="360" w:lineRule="auto"/>
        <w:ind w:firstLineChars="197" w:firstLine="630"/>
        <w:rPr>
          <w:rFonts w:ascii="宋体" w:hAnsi="宋体"/>
          <w:sz w:val="32"/>
          <w:szCs w:val="32"/>
        </w:rPr>
      </w:pPr>
      <w:r w:rsidRPr="00CB0A0F">
        <w:rPr>
          <w:rFonts w:ascii="宋体" w:hAnsi="宋体" w:hint="eastAsia"/>
          <w:sz w:val="32"/>
          <w:szCs w:val="32"/>
        </w:rPr>
        <w:t>（三）转专业程序</w:t>
      </w:r>
    </w:p>
    <w:p w:rsidR="001E2C94" w:rsidRPr="003851FF" w:rsidRDefault="007A0820" w:rsidP="007A0820">
      <w:pPr>
        <w:spacing w:line="360" w:lineRule="auto"/>
        <w:ind w:firstLineChars="197" w:firstLine="630"/>
        <w:rPr>
          <w:rFonts w:ascii="宋体" w:hAnsi="宋体"/>
          <w:sz w:val="32"/>
          <w:szCs w:val="32"/>
        </w:rPr>
      </w:pPr>
      <w:r w:rsidRPr="007A0820">
        <w:rPr>
          <w:rFonts w:ascii="宋体" w:hAnsi="宋体" w:hint="eastAsia"/>
          <w:sz w:val="32"/>
          <w:szCs w:val="32"/>
        </w:rPr>
        <w:t>学院转专业工作小组对申请学生的报名材料进行审查。如审核通过人数未超过转入专业核定的录取名额直接录取；如审核通过人数</w:t>
      </w:r>
      <w:r>
        <w:rPr>
          <w:rFonts w:ascii="宋体" w:hAnsi="宋体" w:hint="eastAsia"/>
          <w:sz w:val="32"/>
          <w:szCs w:val="32"/>
        </w:rPr>
        <w:t>超过转入专业核定的录取名额，需进行转专业考核（考核成绩组成详见下表</w:t>
      </w:r>
      <w:r w:rsidRPr="007A0820">
        <w:rPr>
          <w:rFonts w:ascii="宋体" w:hAnsi="宋体" w:hint="eastAsia"/>
          <w:sz w:val="32"/>
          <w:szCs w:val="32"/>
        </w:rPr>
        <w:t>）。</w:t>
      </w:r>
    </w:p>
    <w:p w:rsidR="001E2C94" w:rsidRPr="003851FF" w:rsidRDefault="00536153" w:rsidP="00FE7715">
      <w:pPr>
        <w:widowControl/>
        <w:shd w:val="clear" w:color="auto" w:fill="FFFFFF"/>
        <w:snapToGrid w:val="0"/>
        <w:spacing w:line="360" w:lineRule="auto"/>
        <w:ind w:leftChars="100" w:left="210" w:firstLineChars="100" w:firstLine="320"/>
        <w:rPr>
          <w:rFonts w:ascii="宋体" w:hAnsi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转专业选拔成绩由学生</w:t>
      </w:r>
      <w:r w:rsidR="00AD77E9">
        <w:rPr>
          <w:rFonts w:ascii="宋体" w:hAnsi="宋体" w:cs="宋体" w:hint="eastAsia"/>
          <w:kern w:val="0"/>
          <w:sz w:val="32"/>
          <w:szCs w:val="32"/>
        </w:rPr>
        <w:t>入校以来的</w:t>
      </w:r>
      <w:r w:rsidR="00FE7715">
        <w:rPr>
          <w:rFonts w:ascii="宋体" w:hAnsi="宋体" w:cs="宋体" w:hint="eastAsia"/>
          <w:kern w:val="0"/>
          <w:sz w:val="32"/>
          <w:szCs w:val="32"/>
        </w:rPr>
        <w:t>在校成绩</w:t>
      </w:r>
      <w:r>
        <w:rPr>
          <w:rFonts w:ascii="宋体" w:hAnsi="宋体" w:cs="宋体" w:hint="eastAsia"/>
          <w:kern w:val="0"/>
          <w:sz w:val="32"/>
          <w:szCs w:val="32"/>
        </w:rPr>
        <w:t>和</w:t>
      </w:r>
      <w:r w:rsidR="00FE7715">
        <w:rPr>
          <w:rFonts w:ascii="宋体" w:hAnsi="宋体" w:cs="宋体" w:hint="eastAsia"/>
          <w:kern w:val="0"/>
          <w:sz w:val="32"/>
          <w:szCs w:val="32"/>
        </w:rPr>
        <w:t>专业适应性面</w:t>
      </w:r>
      <w:r w:rsidR="002C034D">
        <w:rPr>
          <w:rFonts w:ascii="宋体" w:hAnsi="宋体" w:cs="宋体" w:hint="eastAsia"/>
          <w:kern w:val="0"/>
          <w:sz w:val="32"/>
          <w:szCs w:val="32"/>
        </w:rPr>
        <w:t>测</w:t>
      </w:r>
      <w:r w:rsidR="006915FA">
        <w:rPr>
          <w:rFonts w:ascii="宋体" w:hAnsi="宋体" w:cs="宋体" w:hint="eastAsia"/>
          <w:kern w:val="0"/>
          <w:sz w:val="32"/>
          <w:szCs w:val="32"/>
        </w:rPr>
        <w:t>成绩</w:t>
      </w:r>
      <w:r w:rsidR="00FE7715">
        <w:rPr>
          <w:rFonts w:ascii="宋体" w:hAnsi="宋体" w:cs="宋体" w:hint="eastAsia"/>
          <w:kern w:val="0"/>
          <w:sz w:val="32"/>
          <w:szCs w:val="32"/>
        </w:rPr>
        <w:t>二</w:t>
      </w:r>
      <w:r>
        <w:rPr>
          <w:rFonts w:ascii="宋体" w:hAnsi="宋体" w:cs="宋体" w:hint="eastAsia"/>
          <w:kern w:val="0"/>
          <w:sz w:val="32"/>
          <w:szCs w:val="32"/>
        </w:rPr>
        <w:t>部分组成，具体</w:t>
      </w:r>
      <w:r w:rsidR="006915FA">
        <w:rPr>
          <w:rFonts w:ascii="宋体" w:hAnsi="宋体" w:cs="宋体" w:hint="eastAsia"/>
          <w:kern w:val="0"/>
          <w:sz w:val="32"/>
          <w:szCs w:val="32"/>
        </w:rPr>
        <w:t>合成的计算方法</w:t>
      </w:r>
      <w:r w:rsidR="00FE7715">
        <w:rPr>
          <w:rFonts w:ascii="宋体" w:hAnsi="宋体" w:cs="宋体" w:hint="eastAsia"/>
          <w:kern w:val="0"/>
          <w:sz w:val="32"/>
          <w:szCs w:val="32"/>
        </w:rPr>
        <w:t>如下表</w:t>
      </w:r>
    </w:p>
    <w:tbl>
      <w:tblPr>
        <w:tblW w:w="0" w:type="auto"/>
        <w:tblInd w:w="1026" w:type="dxa"/>
        <w:tblLayout w:type="fixed"/>
        <w:tblLook w:val="04A0"/>
      </w:tblPr>
      <w:tblGrid>
        <w:gridCol w:w="2059"/>
        <w:gridCol w:w="8222"/>
        <w:gridCol w:w="567"/>
        <w:gridCol w:w="992"/>
      </w:tblGrid>
      <w:tr w:rsidR="001E2C94" w:rsidRPr="003851FF" w:rsidTr="00FE7715">
        <w:trPr>
          <w:trHeight w:val="51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94" w:rsidRPr="003851FF" w:rsidRDefault="001E2C94" w:rsidP="003851FF">
            <w:pPr>
              <w:widowControl/>
              <w:spacing w:line="360" w:lineRule="auto"/>
              <w:jc w:val="center"/>
              <w:rPr>
                <w:rFonts w:ascii="宋体" w:hAnsi="宋体"/>
                <w:bCs/>
                <w:kern w:val="0"/>
                <w:sz w:val="32"/>
                <w:szCs w:val="32"/>
              </w:rPr>
            </w:pPr>
            <w:r w:rsidRPr="003851FF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指标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94" w:rsidRPr="003851FF" w:rsidRDefault="001E2C94" w:rsidP="003851FF">
            <w:pPr>
              <w:widowControl/>
              <w:spacing w:line="360" w:lineRule="auto"/>
              <w:jc w:val="center"/>
              <w:rPr>
                <w:rFonts w:ascii="宋体" w:hAnsi="宋体"/>
                <w:bCs/>
                <w:kern w:val="0"/>
                <w:sz w:val="32"/>
                <w:szCs w:val="32"/>
              </w:rPr>
            </w:pPr>
            <w:r w:rsidRPr="003851FF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评分标准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94" w:rsidRPr="003851FF" w:rsidRDefault="001E2C94" w:rsidP="003851FF">
            <w:pPr>
              <w:widowControl/>
              <w:spacing w:line="360" w:lineRule="auto"/>
              <w:jc w:val="center"/>
              <w:rPr>
                <w:rFonts w:ascii="宋体" w:hAnsi="宋体"/>
                <w:bCs/>
                <w:kern w:val="0"/>
                <w:sz w:val="32"/>
                <w:szCs w:val="32"/>
              </w:rPr>
            </w:pPr>
            <w:r w:rsidRPr="003851FF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满分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94" w:rsidRPr="003851FF" w:rsidRDefault="001E2C94" w:rsidP="003851FF">
            <w:pPr>
              <w:widowControl/>
              <w:spacing w:line="360" w:lineRule="auto"/>
              <w:jc w:val="center"/>
              <w:rPr>
                <w:rFonts w:ascii="宋体" w:hAnsi="宋体"/>
                <w:bCs/>
                <w:kern w:val="0"/>
                <w:sz w:val="32"/>
                <w:szCs w:val="32"/>
              </w:rPr>
            </w:pPr>
            <w:r w:rsidRPr="003851FF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得分</w:t>
            </w:r>
          </w:p>
        </w:tc>
      </w:tr>
      <w:tr w:rsidR="001E2C94" w:rsidRPr="00417DA4" w:rsidTr="00FE7715">
        <w:trPr>
          <w:trHeight w:val="1506"/>
        </w:trPr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94" w:rsidRPr="00417DA4" w:rsidRDefault="00FE7715" w:rsidP="003851FF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A（在校成绩）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94" w:rsidRPr="00FE7715" w:rsidRDefault="00FE7715" w:rsidP="00FE7715">
            <w:pPr>
              <w:spacing w:line="360" w:lineRule="auto"/>
              <w:jc w:val="left"/>
              <w:rPr>
                <w:rFonts w:ascii="宋体" w:hAnsi="宋体"/>
                <w:kern w:val="0"/>
                <w:sz w:val="32"/>
                <w:szCs w:val="32"/>
              </w:rPr>
            </w:pPr>
            <w:r w:rsidRPr="00FE7715">
              <w:rPr>
                <w:rFonts w:ascii="宋体" w:hAnsi="宋体" w:hint="eastAsia"/>
                <w:sz w:val="32"/>
                <w:szCs w:val="32"/>
              </w:rPr>
              <w:t>[课程（必修课和专业限制性选修课）加权平均学分绩点/5]×100×50%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94" w:rsidRPr="00417DA4" w:rsidRDefault="00FE7715" w:rsidP="003851FF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94" w:rsidRPr="00417DA4" w:rsidRDefault="001E2C94" w:rsidP="003851FF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</w:p>
        </w:tc>
      </w:tr>
      <w:tr w:rsidR="001E2C94" w:rsidRPr="00417DA4" w:rsidTr="00FE7715">
        <w:trPr>
          <w:trHeight w:val="957"/>
        </w:trPr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94" w:rsidRPr="00417DA4" w:rsidRDefault="00FE7715" w:rsidP="003851FF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B(专业适应性</w:t>
            </w:r>
            <w:r w:rsidR="002C034D">
              <w:rPr>
                <w:rFonts w:ascii="宋体" w:hAnsi="宋体" w:cs="宋体" w:hint="eastAsia"/>
                <w:kern w:val="0"/>
                <w:sz w:val="32"/>
                <w:szCs w:val="32"/>
              </w:rPr>
              <w:t>面测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成绩)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94" w:rsidRPr="00417DA4" w:rsidRDefault="001E2C94" w:rsidP="003851FF">
            <w:pPr>
              <w:widowControl/>
              <w:spacing w:line="360" w:lineRule="auto"/>
              <w:jc w:val="left"/>
              <w:rPr>
                <w:rFonts w:ascii="宋体" w:hAnsi="宋体"/>
                <w:kern w:val="0"/>
                <w:sz w:val="32"/>
                <w:szCs w:val="32"/>
              </w:rPr>
            </w:pPr>
            <w:r w:rsidRPr="00417DA4">
              <w:rPr>
                <w:rFonts w:ascii="宋体" w:hAnsi="宋体" w:hint="eastAsia"/>
                <w:sz w:val="32"/>
                <w:szCs w:val="32"/>
              </w:rPr>
              <w:t>主要</w:t>
            </w:r>
            <w:r w:rsidR="00AD77E9">
              <w:rPr>
                <w:rFonts w:ascii="宋体" w:hAnsi="宋体" w:hint="eastAsia"/>
                <w:sz w:val="32"/>
                <w:szCs w:val="32"/>
              </w:rPr>
              <w:t>内容</w:t>
            </w:r>
            <w:r w:rsidR="00FE7715">
              <w:rPr>
                <w:rFonts w:ascii="宋体" w:hAnsi="宋体" w:hint="eastAsia"/>
                <w:sz w:val="32"/>
                <w:szCs w:val="32"/>
              </w:rPr>
              <w:t>：</w:t>
            </w:r>
            <w:r w:rsidRPr="00417DA4">
              <w:rPr>
                <w:rFonts w:ascii="宋体" w:hAnsi="宋体" w:hint="eastAsia"/>
                <w:sz w:val="32"/>
                <w:szCs w:val="32"/>
              </w:rPr>
              <w:t>对护理认知程度、胜任力</w:t>
            </w:r>
            <w:r w:rsidR="00FE7715">
              <w:rPr>
                <w:rFonts w:ascii="宋体" w:hAnsi="宋体" w:hint="eastAsia"/>
                <w:sz w:val="32"/>
                <w:szCs w:val="32"/>
              </w:rPr>
              <w:t>、医学基础知识</w:t>
            </w:r>
            <w:r w:rsidRPr="00417DA4">
              <w:rPr>
                <w:rFonts w:ascii="宋体" w:hAnsi="宋体" w:hint="eastAsia"/>
                <w:sz w:val="32"/>
                <w:szCs w:val="32"/>
              </w:rPr>
              <w:t>等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94" w:rsidRPr="00417DA4" w:rsidRDefault="00FE7715" w:rsidP="003851FF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94" w:rsidRPr="00417DA4" w:rsidRDefault="001E2C94" w:rsidP="003851FF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</w:p>
        </w:tc>
      </w:tr>
    </w:tbl>
    <w:p w:rsidR="00FE7715" w:rsidRPr="00FE7715" w:rsidRDefault="00072451" w:rsidP="00FE7715">
      <w:pPr>
        <w:spacing w:line="360" w:lineRule="auto"/>
        <w:ind w:firstLineChars="200" w:firstLine="640"/>
        <w:rPr>
          <w:rFonts w:ascii="宋体" w:hAnsi="宋体"/>
          <w:sz w:val="32"/>
          <w:szCs w:val="32"/>
        </w:rPr>
      </w:pPr>
      <w:r w:rsidRPr="00417DA4">
        <w:rPr>
          <w:rFonts w:ascii="宋体" w:hAnsi="宋体" w:hint="eastAsia"/>
          <w:sz w:val="32"/>
          <w:szCs w:val="32"/>
        </w:rPr>
        <w:t>根据总成绩从高分到低分以1：1的比例确定拟转专业名单。如排名在前的学生放弃的，按总成绩从高分到低分依次递补。</w:t>
      </w:r>
      <w:r w:rsidR="00155912" w:rsidRPr="00417DA4">
        <w:rPr>
          <w:rFonts w:ascii="宋体" w:hAnsi="宋体" w:hint="eastAsia"/>
          <w:sz w:val="32"/>
          <w:szCs w:val="32"/>
        </w:rPr>
        <w:t>如总成绩相等时</w:t>
      </w:r>
      <w:r w:rsidR="004A6BFF" w:rsidRPr="00417DA4">
        <w:rPr>
          <w:rFonts w:ascii="宋体" w:hAnsi="宋体" w:hint="eastAsia"/>
          <w:sz w:val="32"/>
          <w:szCs w:val="32"/>
        </w:rPr>
        <w:t>，</w:t>
      </w:r>
      <w:r w:rsidRPr="00072451">
        <w:rPr>
          <w:rFonts w:ascii="宋体" w:hAnsi="宋体" w:hint="eastAsia"/>
          <w:sz w:val="32"/>
          <w:szCs w:val="32"/>
        </w:rPr>
        <w:t>按</w:t>
      </w:r>
      <w:r w:rsidR="00C810D3">
        <w:rPr>
          <w:rFonts w:ascii="宋体" w:hAnsi="宋体" w:hint="eastAsia"/>
          <w:sz w:val="32"/>
          <w:szCs w:val="32"/>
        </w:rPr>
        <w:t>学生</w:t>
      </w:r>
      <w:r w:rsidR="002C034D">
        <w:rPr>
          <w:rFonts w:ascii="宋体" w:hAnsi="宋体" w:hint="eastAsia"/>
          <w:sz w:val="32"/>
          <w:szCs w:val="32"/>
        </w:rPr>
        <w:t>面测</w:t>
      </w:r>
      <w:r w:rsidRPr="00072451">
        <w:rPr>
          <w:rFonts w:ascii="宋体" w:hAnsi="宋体" w:hint="eastAsia"/>
          <w:sz w:val="32"/>
          <w:szCs w:val="32"/>
        </w:rPr>
        <w:t>得分依次排名。</w:t>
      </w:r>
    </w:p>
    <w:p w:rsidR="006915FA" w:rsidRDefault="006915FA" w:rsidP="00072451">
      <w:pPr>
        <w:spacing w:line="360" w:lineRule="auto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（四）时间安排</w:t>
      </w:r>
    </w:p>
    <w:p w:rsidR="006915FA" w:rsidRDefault="006915FA" w:rsidP="003851FF">
      <w:pPr>
        <w:spacing w:line="360" w:lineRule="auto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1.符合条件的201</w:t>
      </w:r>
      <w:r w:rsidR="00172552">
        <w:rPr>
          <w:rFonts w:ascii="宋体" w:hAnsi="宋体" w:hint="eastAsia"/>
          <w:sz w:val="32"/>
          <w:szCs w:val="32"/>
        </w:rPr>
        <w:t>7</w:t>
      </w:r>
      <w:r>
        <w:rPr>
          <w:rFonts w:ascii="宋体" w:hAnsi="宋体" w:hint="eastAsia"/>
          <w:sz w:val="32"/>
          <w:szCs w:val="32"/>
        </w:rPr>
        <w:t>级专科生在</w:t>
      </w:r>
      <w:r w:rsidR="008F038E">
        <w:rPr>
          <w:rFonts w:ascii="宋体" w:hAnsi="宋体" w:hint="eastAsia"/>
          <w:sz w:val="32"/>
          <w:szCs w:val="32"/>
        </w:rPr>
        <w:t>7</w:t>
      </w:r>
      <w:r w:rsidR="00D22BBD" w:rsidRPr="00D22BBD">
        <w:rPr>
          <w:rFonts w:ascii="宋体" w:hAnsi="宋体" w:hint="eastAsia"/>
          <w:sz w:val="32"/>
          <w:szCs w:val="32"/>
        </w:rPr>
        <w:t>月</w:t>
      </w:r>
      <w:r w:rsidR="006A72BD">
        <w:rPr>
          <w:rFonts w:ascii="宋体" w:hAnsi="宋体" w:hint="eastAsia"/>
          <w:sz w:val="32"/>
          <w:szCs w:val="32"/>
        </w:rPr>
        <w:t>11</w:t>
      </w:r>
      <w:r w:rsidR="00D22BBD" w:rsidRPr="00D22BBD">
        <w:rPr>
          <w:rFonts w:ascii="宋体" w:hAnsi="宋体" w:hint="eastAsia"/>
          <w:sz w:val="32"/>
          <w:szCs w:val="32"/>
        </w:rPr>
        <w:t>日下午4：00前向</w:t>
      </w:r>
      <w:r w:rsidR="00D22BBD">
        <w:rPr>
          <w:rFonts w:ascii="宋体" w:hAnsi="宋体" w:hint="eastAsia"/>
          <w:sz w:val="32"/>
          <w:szCs w:val="32"/>
        </w:rPr>
        <w:t>目前</w:t>
      </w:r>
      <w:r w:rsidR="00D22BBD" w:rsidRPr="00D22BBD">
        <w:rPr>
          <w:rFonts w:ascii="宋体" w:hAnsi="宋体" w:hint="eastAsia"/>
          <w:sz w:val="32"/>
          <w:szCs w:val="32"/>
        </w:rPr>
        <w:t>所在学院办公室提交《杭州医学院学生校内转专业申请表》</w:t>
      </w:r>
      <w:r w:rsidR="00EC295A">
        <w:rPr>
          <w:rFonts w:ascii="宋体" w:hAnsi="宋体" w:hint="eastAsia"/>
          <w:sz w:val="32"/>
          <w:szCs w:val="32"/>
        </w:rPr>
        <w:t>，</w:t>
      </w:r>
      <w:r w:rsidR="004E3D36">
        <w:rPr>
          <w:rFonts w:ascii="宋体" w:hAnsi="宋体" w:hint="eastAsia"/>
          <w:sz w:val="32"/>
          <w:szCs w:val="32"/>
        </w:rPr>
        <w:t>逾期不予受理。</w:t>
      </w:r>
    </w:p>
    <w:p w:rsidR="004E3D36" w:rsidRDefault="004E3D36" w:rsidP="003851FF">
      <w:pPr>
        <w:spacing w:line="360" w:lineRule="auto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2.学生</w:t>
      </w:r>
      <w:r w:rsidR="00922266">
        <w:rPr>
          <w:rFonts w:ascii="宋体" w:hAnsi="宋体" w:hint="eastAsia"/>
          <w:sz w:val="32"/>
          <w:szCs w:val="32"/>
        </w:rPr>
        <w:t>目前</w:t>
      </w:r>
      <w:r>
        <w:rPr>
          <w:rFonts w:ascii="宋体" w:hAnsi="宋体" w:hint="eastAsia"/>
          <w:sz w:val="32"/>
          <w:szCs w:val="32"/>
        </w:rPr>
        <w:t>所在学院对申请学生的学籍情况、身体情况、违纪情况等进行资格初审，于</w:t>
      </w:r>
      <w:r w:rsidR="006A72BD">
        <w:rPr>
          <w:rFonts w:ascii="宋体" w:hAnsi="宋体" w:hint="eastAsia"/>
          <w:sz w:val="32"/>
          <w:szCs w:val="32"/>
        </w:rPr>
        <w:t>7</w:t>
      </w:r>
      <w:r>
        <w:rPr>
          <w:rFonts w:ascii="宋体" w:hAnsi="宋体" w:hint="eastAsia"/>
          <w:sz w:val="32"/>
          <w:szCs w:val="32"/>
        </w:rPr>
        <w:t>月</w:t>
      </w:r>
      <w:r w:rsidR="006A72BD">
        <w:rPr>
          <w:rFonts w:ascii="宋体" w:hAnsi="宋体" w:hint="eastAsia"/>
          <w:sz w:val="32"/>
          <w:szCs w:val="32"/>
        </w:rPr>
        <w:t>12</w:t>
      </w:r>
      <w:r>
        <w:rPr>
          <w:rFonts w:ascii="宋体" w:hAnsi="宋体" w:hint="eastAsia"/>
          <w:sz w:val="32"/>
          <w:szCs w:val="32"/>
        </w:rPr>
        <w:t>日16:00前将转专业申请表及相关材料报教务处。</w:t>
      </w:r>
    </w:p>
    <w:p w:rsidR="004E3D36" w:rsidRPr="00D22BBD" w:rsidRDefault="001326CD" w:rsidP="00D22BBD">
      <w:pPr>
        <w:spacing w:line="360" w:lineRule="auto"/>
        <w:ind w:firstLineChars="200" w:firstLine="640"/>
        <w:rPr>
          <w:rFonts w:ascii="宋体" w:hAnsi="宋体"/>
          <w:sz w:val="32"/>
          <w:szCs w:val="32"/>
        </w:rPr>
      </w:pPr>
      <w:r w:rsidRPr="00D22BBD">
        <w:rPr>
          <w:rFonts w:ascii="宋体" w:hAnsi="宋体" w:hint="eastAsia"/>
          <w:sz w:val="32"/>
          <w:szCs w:val="32"/>
        </w:rPr>
        <w:t>3</w:t>
      </w:r>
      <w:r w:rsidRPr="00D22BBD">
        <w:rPr>
          <w:rFonts w:ascii="宋体" w:hAnsi="宋体"/>
          <w:sz w:val="32"/>
          <w:szCs w:val="32"/>
        </w:rPr>
        <w:t>.</w:t>
      </w:r>
      <w:r w:rsidR="00072451" w:rsidRPr="00D22BBD">
        <w:rPr>
          <w:rFonts w:ascii="宋体" w:hAnsi="宋体" w:hint="eastAsia"/>
          <w:sz w:val="32"/>
          <w:szCs w:val="32"/>
        </w:rPr>
        <w:t>教务处复审材料</w:t>
      </w:r>
      <w:r w:rsidR="0059580E">
        <w:rPr>
          <w:rFonts w:ascii="宋体" w:hAnsi="宋体" w:hint="eastAsia"/>
          <w:sz w:val="32"/>
          <w:szCs w:val="32"/>
        </w:rPr>
        <w:t>通过</w:t>
      </w:r>
      <w:r w:rsidR="00072451" w:rsidRPr="00D22BBD">
        <w:rPr>
          <w:rFonts w:ascii="宋体" w:hAnsi="宋体" w:hint="eastAsia"/>
          <w:sz w:val="32"/>
          <w:szCs w:val="32"/>
        </w:rPr>
        <w:t>后，护理学院于</w:t>
      </w:r>
      <w:r w:rsidR="006A72BD">
        <w:rPr>
          <w:rFonts w:ascii="宋体" w:hAnsi="宋体" w:hint="eastAsia"/>
          <w:sz w:val="32"/>
          <w:szCs w:val="32"/>
        </w:rPr>
        <w:t>9</w:t>
      </w:r>
      <w:r w:rsidR="00072451" w:rsidRPr="00D22BBD">
        <w:rPr>
          <w:rFonts w:ascii="宋体" w:hAnsi="宋体"/>
          <w:sz w:val="32"/>
          <w:szCs w:val="32"/>
        </w:rPr>
        <w:t>月</w:t>
      </w:r>
      <w:r w:rsidR="006A72BD">
        <w:rPr>
          <w:rFonts w:ascii="宋体" w:hAnsi="宋体" w:hint="eastAsia"/>
          <w:sz w:val="32"/>
          <w:szCs w:val="32"/>
        </w:rPr>
        <w:t>11</w:t>
      </w:r>
      <w:r w:rsidR="00072451" w:rsidRPr="00D22BBD">
        <w:rPr>
          <w:rFonts w:ascii="宋体" w:hAnsi="宋体" w:hint="eastAsia"/>
          <w:sz w:val="32"/>
          <w:szCs w:val="32"/>
        </w:rPr>
        <w:t>日</w:t>
      </w:r>
      <w:r w:rsidR="00C810D3">
        <w:rPr>
          <w:rFonts w:ascii="宋体" w:hAnsi="宋体" w:hint="eastAsia"/>
          <w:sz w:val="32"/>
          <w:szCs w:val="32"/>
        </w:rPr>
        <w:t>中午</w:t>
      </w:r>
      <w:r w:rsidR="00456E20">
        <w:rPr>
          <w:rFonts w:ascii="宋体" w:hAnsi="宋体" w:hint="eastAsia"/>
          <w:sz w:val="32"/>
          <w:szCs w:val="32"/>
        </w:rPr>
        <w:t>组织面测。</w:t>
      </w:r>
      <w:r w:rsidR="00E852D3">
        <w:rPr>
          <w:rFonts w:ascii="宋体" w:hAnsi="宋体" w:hint="eastAsia"/>
          <w:sz w:val="32"/>
          <w:szCs w:val="32"/>
        </w:rPr>
        <w:t>抽签</w:t>
      </w:r>
      <w:r w:rsidR="004C70CE" w:rsidRPr="00D22BBD">
        <w:rPr>
          <w:rFonts w:ascii="宋体" w:hAnsi="宋体" w:hint="eastAsia"/>
          <w:sz w:val="32"/>
          <w:szCs w:val="32"/>
        </w:rPr>
        <w:t>时间：中午11:50，</w:t>
      </w:r>
      <w:r w:rsidR="00E852D3">
        <w:rPr>
          <w:rFonts w:ascii="宋体" w:hAnsi="宋体" w:hint="eastAsia"/>
          <w:sz w:val="32"/>
          <w:szCs w:val="32"/>
        </w:rPr>
        <w:t>抽签</w:t>
      </w:r>
      <w:r w:rsidR="004C70CE" w:rsidRPr="00D22BBD">
        <w:rPr>
          <w:rFonts w:ascii="宋体" w:hAnsi="宋体" w:hint="eastAsia"/>
          <w:sz w:val="32"/>
          <w:szCs w:val="32"/>
        </w:rPr>
        <w:t>地点：博爱楼710办公室</w:t>
      </w:r>
      <w:r w:rsidR="0059580E">
        <w:rPr>
          <w:rFonts w:ascii="宋体" w:hAnsi="宋体" w:hint="eastAsia"/>
          <w:sz w:val="32"/>
          <w:szCs w:val="32"/>
        </w:rPr>
        <w:t>，面</w:t>
      </w:r>
      <w:r w:rsidR="00E852D3">
        <w:rPr>
          <w:rFonts w:ascii="宋体" w:hAnsi="宋体" w:hint="eastAsia"/>
          <w:sz w:val="32"/>
          <w:szCs w:val="32"/>
        </w:rPr>
        <w:t>测</w:t>
      </w:r>
      <w:r w:rsidR="0059580E">
        <w:rPr>
          <w:rFonts w:ascii="宋体" w:hAnsi="宋体" w:hint="eastAsia"/>
          <w:sz w:val="32"/>
          <w:szCs w:val="32"/>
        </w:rPr>
        <w:t>地点：博爱楼703会议室</w:t>
      </w:r>
      <w:r w:rsidR="00072451" w:rsidRPr="00D22BBD">
        <w:rPr>
          <w:rFonts w:ascii="宋体" w:hAnsi="宋体" w:hint="eastAsia"/>
          <w:sz w:val="32"/>
          <w:szCs w:val="32"/>
        </w:rPr>
        <w:t>。</w:t>
      </w:r>
      <w:r w:rsidR="00C810D3">
        <w:rPr>
          <w:rFonts w:ascii="宋体" w:hAnsi="宋体" w:hint="eastAsia"/>
          <w:sz w:val="32"/>
          <w:szCs w:val="32"/>
        </w:rPr>
        <w:t>面测时间：中午12点开始</w:t>
      </w:r>
      <w:r w:rsidR="00AC52C3">
        <w:rPr>
          <w:rFonts w:ascii="宋体" w:hAnsi="宋体" w:hint="eastAsia"/>
          <w:sz w:val="32"/>
          <w:szCs w:val="32"/>
        </w:rPr>
        <w:t>。</w:t>
      </w:r>
    </w:p>
    <w:p w:rsidR="00162B60" w:rsidRDefault="00A570A4" w:rsidP="00AE24E3">
      <w:pPr>
        <w:spacing w:line="360" w:lineRule="auto"/>
        <w:ind w:firstLine="645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面</w:t>
      </w:r>
      <w:r w:rsidR="002C034D">
        <w:rPr>
          <w:rFonts w:ascii="宋体" w:hAnsi="宋体" w:hint="eastAsia"/>
          <w:sz w:val="32"/>
          <w:szCs w:val="32"/>
        </w:rPr>
        <w:t>测</w:t>
      </w:r>
      <w:r w:rsidR="00AE24E3">
        <w:rPr>
          <w:rFonts w:ascii="宋体" w:hAnsi="宋体" w:hint="eastAsia"/>
          <w:sz w:val="32"/>
          <w:szCs w:val="32"/>
        </w:rPr>
        <w:t>流程图</w:t>
      </w:r>
    </w:p>
    <w:tbl>
      <w:tblPr>
        <w:tblStyle w:val="a7"/>
        <w:tblpPr w:leftFromText="180" w:rightFromText="180" w:vertAnchor="text" w:horzAnchor="margin" w:tblpY="324"/>
        <w:tblW w:w="0" w:type="auto"/>
        <w:tblLook w:val="04A0"/>
      </w:tblPr>
      <w:tblGrid>
        <w:gridCol w:w="1951"/>
      </w:tblGrid>
      <w:tr w:rsidR="00AE24E3" w:rsidRPr="00870462" w:rsidTr="00AE24E3">
        <w:trPr>
          <w:trHeight w:val="990"/>
        </w:trPr>
        <w:tc>
          <w:tcPr>
            <w:tcW w:w="1951" w:type="dxa"/>
          </w:tcPr>
          <w:p w:rsidR="00AE24E3" w:rsidRPr="00A570A4" w:rsidRDefault="004350A6" w:rsidP="008560FD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noProof/>
                <w:sz w:val="24"/>
                <w:szCs w:val="24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右箭头 2" o:spid="_x0000_s1032" type="#_x0000_t13" style="position:absolute;left:0;text-align:left;margin-left:93.85pt;margin-top:4.65pt;width:54.75pt;height:38.1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" adj="14075" fillcolor="#4f81bd [3204]" strokecolor="#243f60 [1604]" strokeweight="2pt"/>
              </w:pict>
            </w:r>
            <w:r w:rsidR="00AE24E3" w:rsidRPr="00A570A4">
              <w:rPr>
                <w:rFonts w:ascii="宋体" w:hAnsi="宋体" w:hint="eastAsia"/>
                <w:sz w:val="24"/>
                <w:szCs w:val="24"/>
              </w:rPr>
              <w:t>通知学生候考</w:t>
            </w:r>
          </w:p>
        </w:tc>
      </w:tr>
    </w:tbl>
    <w:tbl>
      <w:tblPr>
        <w:tblpPr w:leftFromText="180" w:rightFromText="180" w:vertAnchor="text" w:horzAnchor="page" w:tblpX="4813" w:tblpY="2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60"/>
      </w:tblGrid>
      <w:tr w:rsidR="00AE24E3" w:rsidTr="004052B9">
        <w:trPr>
          <w:trHeight w:val="980"/>
        </w:trPr>
        <w:tc>
          <w:tcPr>
            <w:tcW w:w="2660" w:type="dxa"/>
          </w:tcPr>
          <w:p w:rsidR="00AE24E3" w:rsidRPr="00A72D8F" w:rsidRDefault="004350A6" w:rsidP="00AE24E3">
            <w:pPr>
              <w:spacing w:line="2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noProof/>
                <w:sz w:val="24"/>
                <w:szCs w:val="24"/>
              </w:rPr>
              <w:pict>
                <v:shape id="右箭头 3" o:spid="_x0000_s1031" type="#_x0000_t13" style="position:absolute;left:0;text-align:left;margin-left:128.4pt;margin-top:4.05pt;width:55.5pt;height:38.15pt;z-index:25166950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" adj="14176" fillcolor="#4f81bd" strokecolor="#385d8a" strokeweight="2pt"/>
              </w:pict>
            </w:r>
            <w:r w:rsidR="00AE24E3" w:rsidRPr="00A72D8F">
              <w:rPr>
                <w:rFonts w:ascii="宋体" w:hAnsi="宋体" w:hint="eastAsia"/>
                <w:sz w:val="24"/>
                <w:szCs w:val="24"/>
              </w:rPr>
              <w:t>工作人员宣布面</w:t>
            </w:r>
            <w:r w:rsidR="002C034D">
              <w:rPr>
                <w:rFonts w:ascii="宋体" w:hAnsi="宋体" w:hint="eastAsia"/>
                <w:sz w:val="24"/>
                <w:szCs w:val="24"/>
              </w:rPr>
              <w:t>测</w:t>
            </w:r>
            <w:r w:rsidR="00AE24E3" w:rsidRPr="00A72D8F">
              <w:rPr>
                <w:rFonts w:ascii="宋体" w:hAnsi="宋体" w:hint="eastAsia"/>
                <w:sz w:val="24"/>
                <w:szCs w:val="24"/>
              </w:rPr>
              <w:t>规则、纪律和注意事项，关闭手机并存放</w:t>
            </w:r>
            <w:r w:rsidR="00AE24E3">
              <w:rPr>
                <w:rFonts w:ascii="宋体" w:hAnsi="宋体" w:hint="eastAsia"/>
                <w:sz w:val="24"/>
                <w:szCs w:val="24"/>
              </w:rPr>
              <w:t>至</w:t>
            </w:r>
            <w:r w:rsidR="00AE24E3" w:rsidRPr="00A72D8F">
              <w:rPr>
                <w:rFonts w:ascii="宋体" w:hAnsi="宋体" w:hint="eastAsia"/>
                <w:sz w:val="24"/>
                <w:szCs w:val="24"/>
              </w:rPr>
              <w:t>指定地点</w:t>
            </w:r>
          </w:p>
        </w:tc>
      </w:tr>
    </w:tbl>
    <w:tbl>
      <w:tblPr>
        <w:tblpPr w:leftFromText="180" w:rightFromText="180" w:vertAnchor="text" w:horzAnchor="page" w:tblpX="8578" w:tblpY="3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8"/>
      </w:tblGrid>
      <w:tr w:rsidR="00AE24E3" w:rsidTr="00AE24E3">
        <w:trPr>
          <w:trHeight w:val="75"/>
        </w:trPr>
        <w:tc>
          <w:tcPr>
            <w:tcW w:w="2518" w:type="dxa"/>
          </w:tcPr>
          <w:p w:rsidR="00AE24E3" w:rsidRPr="00A72D8F" w:rsidRDefault="004350A6" w:rsidP="00AE24E3">
            <w:pPr>
              <w:spacing w:line="3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noProof/>
                <w:sz w:val="24"/>
                <w:szCs w:val="24"/>
              </w:rPr>
              <w:pict>
                <v:shape id="右箭头 5" o:spid="_x0000_s1030" type="#_x0000_t13" style="position:absolute;left:0;text-align:left;margin-left:120.9pt;margin-top:5.4pt;width:51pt;height:38.15pt;z-index:25167155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" adj="13521" fillcolor="#4f81bd" strokecolor="#385d8a" strokeweight="2pt"/>
              </w:pict>
            </w:r>
            <w:r w:rsidR="00AE24E3">
              <w:rPr>
                <w:rFonts w:ascii="宋体" w:hAnsi="宋体" w:hint="eastAsia"/>
                <w:sz w:val="24"/>
                <w:szCs w:val="24"/>
              </w:rPr>
              <w:t>工作人员将学生按顺序号有序依次带入面</w:t>
            </w:r>
            <w:r w:rsidR="002C034D">
              <w:rPr>
                <w:rFonts w:ascii="宋体" w:hAnsi="宋体" w:hint="eastAsia"/>
                <w:sz w:val="24"/>
                <w:szCs w:val="24"/>
              </w:rPr>
              <w:t>测</w:t>
            </w:r>
            <w:r w:rsidR="00AE24E3">
              <w:rPr>
                <w:rFonts w:ascii="宋体" w:hAnsi="宋体" w:hint="eastAsia"/>
                <w:sz w:val="24"/>
                <w:szCs w:val="24"/>
              </w:rPr>
              <w:t>室</w:t>
            </w:r>
          </w:p>
        </w:tc>
      </w:tr>
    </w:tbl>
    <w:tbl>
      <w:tblPr>
        <w:tblStyle w:val="a7"/>
        <w:tblpPr w:leftFromText="180" w:rightFromText="180" w:vertAnchor="text" w:horzAnchor="page" w:tblpX="12058" w:tblpY="324"/>
        <w:tblW w:w="0" w:type="auto"/>
        <w:tblLook w:val="04A0"/>
      </w:tblPr>
      <w:tblGrid>
        <w:gridCol w:w="2518"/>
      </w:tblGrid>
      <w:tr w:rsidR="00AE24E3" w:rsidRPr="00870462" w:rsidTr="00AE24E3">
        <w:trPr>
          <w:trHeight w:val="645"/>
        </w:trPr>
        <w:tc>
          <w:tcPr>
            <w:tcW w:w="2518" w:type="dxa"/>
          </w:tcPr>
          <w:p w:rsidR="00AE24E3" w:rsidRPr="00AE24E3" w:rsidRDefault="002C034D" w:rsidP="007F4402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面测</w:t>
            </w:r>
            <w:r w:rsidR="007F4402">
              <w:rPr>
                <w:rFonts w:ascii="宋体" w:hAnsi="宋体" w:hint="eastAsia"/>
                <w:sz w:val="24"/>
                <w:szCs w:val="24"/>
              </w:rPr>
              <w:t>结束，</w:t>
            </w:r>
            <w:r w:rsidR="00AE24E3" w:rsidRPr="00AE24E3">
              <w:rPr>
                <w:rFonts w:ascii="宋体" w:hAnsi="宋体" w:hint="eastAsia"/>
                <w:sz w:val="24"/>
                <w:szCs w:val="24"/>
              </w:rPr>
              <w:t>由工作人员带出面</w:t>
            </w:r>
            <w:r>
              <w:rPr>
                <w:rFonts w:ascii="宋体" w:hAnsi="宋体" w:hint="eastAsia"/>
                <w:sz w:val="24"/>
                <w:szCs w:val="24"/>
              </w:rPr>
              <w:t>测</w:t>
            </w:r>
            <w:r w:rsidR="00AE24E3" w:rsidRPr="00AE24E3">
              <w:rPr>
                <w:rFonts w:ascii="宋体" w:hAnsi="宋体" w:hint="eastAsia"/>
                <w:sz w:val="24"/>
                <w:szCs w:val="24"/>
              </w:rPr>
              <w:t>室，取回自</w:t>
            </w:r>
            <w:r w:rsidR="007F4402">
              <w:rPr>
                <w:rFonts w:ascii="宋体" w:hAnsi="宋体" w:hint="eastAsia"/>
                <w:sz w:val="24"/>
                <w:szCs w:val="24"/>
              </w:rPr>
              <w:t>身</w:t>
            </w:r>
            <w:r w:rsidR="00AE24E3" w:rsidRPr="00AE24E3">
              <w:rPr>
                <w:rFonts w:ascii="宋体" w:hAnsi="宋体" w:hint="eastAsia"/>
                <w:sz w:val="24"/>
                <w:szCs w:val="24"/>
              </w:rPr>
              <w:t>物品撤离</w:t>
            </w:r>
            <w:r w:rsidR="007F4402">
              <w:rPr>
                <w:rFonts w:ascii="宋体" w:hAnsi="宋体" w:hint="eastAsia"/>
                <w:sz w:val="24"/>
                <w:szCs w:val="24"/>
              </w:rPr>
              <w:t>，不得停留</w:t>
            </w:r>
          </w:p>
        </w:tc>
      </w:tr>
    </w:tbl>
    <w:p w:rsidR="00A72D8F" w:rsidRDefault="00A72D8F" w:rsidP="00AE24E3">
      <w:pPr>
        <w:spacing w:line="360" w:lineRule="auto"/>
        <w:rPr>
          <w:rFonts w:ascii="宋体" w:hAnsi="宋体"/>
          <w:sz w:val="32"/>
          <w:szCs w:val="32"/>
        </w:rPr>
      </w:pPr>
    </w:p>
    <w:p w:rsidR="007A0820" w:rsidRDefault="007A0820" w:rsidP="004443E2">
      <w:pPr>
        <w:spacing w:line="360" w:lineRule="auto"/>
        <w:rPr>
          <w:rFonts w:ascii="宋体" w:hAnsi="宋体"/>
          <w:sz w:val="32"/>
          <w:szCs w:val="32"/>
        </w:rPr>
      </w:pPr>
    </w:p>
    <w:tbl>
      <w:tblPr>
        <w:tblStyle w:val="a7"/>
        <w:tblpPr w:leftFromText="180" w:rightFromText="180" w:vertAnchor="text" w:horzAnchor="margin" w:tblpY="324"/>
        <w:tblW w:w="0" w:type="auto"/>
        <w:tblLook w:val="04A0"/>
      </w:tblPr>
      <w:tblGrid>
        <w:gridCol w:w="1951"/>
      </w:tblGrid>
      <w:tr w:rsidR="00AE24E3" w:rsidRPr="00AE24E3" w:rsidTr="00F35DC4">
        <w:trPr>
          <w:trHeight w:val="990"/>
        </w:trPr>
        <w:tc>
          <w:tcPr>
            <w:tcW w:w="1951" w:type="dxa"/>
          </w:tcPr>
          <w:p w:rsidR="00AE24E3" w:rsidRPr="00AE24E3" w:rsidRDefault="004350A6" w:rsidP="008560FD">
            <w:pPr>
              <w:spacing w:line="3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noProof/>
                <w:sz w:val="24"/>
                <w:szCs w:val="24"/>
              </w:rPr>
              <w:pict>
                <v:shape id="右箭头 13" o:spid="_x0000_s1029" type="#_x0000_t13" style="position:absolute;left:0;text-align:left;margin-left:93.85pt;margin-top:4.65pt;width:54.75pt;height:38.1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" adj="14075" fillcolor="#4f81bd [3204]" strokecolor="#243f60 [1604]" strokeweight="2pt"/>
              </w:pict>
            </w:r>
            <w:r w:rsidR="00AE24E3" w:rsidRPr="00AE24E3">
              <w:rPr>
                <w:rFonts w:ascii="宋体" w:hAnsi="宋体" w:hint="eastAsia"/>
                <w:sz w:val="24"/>
                <w:szCs w:val="24"/>
              </w:rPr>
              <w:t>通知</w:t>
            </w:r>
            <w:r w:rsidR="00AE24E3">
              <w:rPr>
                <w:rFonts w:ascii="宋体" w:hAnsi="宋体" w:hint="eastAsia"/>
                <w:sz w:val="24"/>
                <w:szCs w:val="24"/>
              </w:rPr>
              <w:t>考官面</w:t>
            </w:r>
            <w:r w:rsidR="002C034D">
              <w:rPr>
                <w:rFonts w:ascii="宋体" w:hAnsi="宋体" w:hint="eastAsia"/>
                <w:sz w:val="24"/>
                <w:szCs w:val="24"/>
              </w:rPr>
              <w:t>测</w:t>
            </w:r>
          </w:p>
        </w:tc>
      </w:tr>
    </w:tbl>
    <w:tbl>
      <w:tblPr>
        <w:tblpPr w:leftFromText="180" w:rightFromText="180" w:vertAnchor="text" w:horzAnchor="page" w:tblpX="4813" w:tblpY="2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60"/>
      </w:tblGrid>
      <w:tr w:rsidR="00AE24E3" w:rsidRPr="00AE24E3" w:rsidTr="00F35DC4">
        <w:trPr>
          <w:trHeight w:val="75"/>
        </w:trPr>
        <w:tc>
          <w:tcPr>
            <w:tcW w:w="2660" w:type="dxa"/>
          </w:tcPr>
          <w:p w:rsidR="00AE24E3" w:rsidRPr="00AE24E3" w:rsidRDefault="004350A6" w:rsidP="00AE24E3">
            <w:pPr>
              <w:spacing w:line="3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noProof/>
                <w:sz w:val="24"/>
                <w:szCs w:val="24"/>
              </w:rPr>
              <w:pict>
                <v:shape id="右箭头 14" o:spid="_x0000_s1028" type="#_x0000_t13" style="position:absolute;left:0;text-align:left;margin-left:128.4pt;margin-top:4.05pt;width:55.5pt;height:38.15pt;z-index:25167462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" adj="14176" fillcolor="#4f81bd" strokecolor="#385d8a" strokeweight="2pt"/>
              </w:pict>
            </w:r>
            <w:r w:rsidR="00AE24E3" w:rsidRPr="00AE24E3">
              <w:rPr>
                <w:rFonts w:ascii="宋体" w:hAnsi="宋体" w:hint="eastAsia"/>
                <w:sz w:val="24"/>
                <w:szCs w:val="24"/>
              </w:rPr>
              <w:t>工作人员宣布</w:t>
            </w:r>
            <w:r w:rsidR="002C034D">
              <w:rPr>
                <w:rFonts w:ascii="宋体" w:hAnsi="宋体" w:hint="eastAsia"/>
                <w:sz w:val="24"/>
                <w:szCs w:val="24"/>
              </w:rPr>
              <w:t>面测</w:t>
            </w:r>
            <w:r w:rsidR="00AE24E3" w:rsidRPr="00AE24E3">
              <w:rPr>
                <w:rFonts w:ascii="宋体" w:hAnsi="宋体" w:hint="eastAsia"/>
                <w:sz w:val="24"/>
                <w:szCs w:val="24"/>
              </w:rPr>
              <w:t>纪律和注意事项</w:t>
            </w:r>
            <w:r w:rsidR="00AE24E3">
              <w:rPr>
                <w:rFonts w:ascii="宋体" w:hAnsi="宋体" w:hint="eastAsia"/>
                <w:sz w:val="24"/>
                <w:szCs w:val="24"/>
              </w:rPr>
              <w:t>，并签订保密协议</w:t>
            </w:r>
            <w:r w:rsidR="00AE24E3" w:rsidRPr="00AE24E3">
              <w:rPr>
                <w:rFonts w:ascii="宋体" w:hAnsi="宋体" w:hint="eastAsia"/>
                <w:sz w:val="24"/>
                <w:szCs w:val="24"/>
              </w:rPr>
              <w:t>，关闭手机并存放</w:t>
            </w:r>
            <w:r w:rsidR="00AE24E3">
              <w:rPr>
                <w:rFonts w:ascii="宋体" w:hAnsi="宋体" w:hint="eastAsia"/>
                <w:sz w:val="24"/>
                <w:szCs w:val="24"/>
              </w:rPr>
              <w:t>至</w:t>
            </w:r>
            <w:r w:rsidR="00AE24E3" w:rsidRPr="00AE24E3">
              <w:rPr>
                <w:rFonts w:ascii="宋体" w:hAnsi="宋体" w:hint="eastAsia"/>
                <w:sz w:val="24"/>
                <w:szCs w:val="24"/>
              </w:rPr>
              <w:t>指定地点</w:t>
            </w:r>
          </w:p>
        </w:tc>
      </w:tr>
    </w:tbl>
    <w:tbl>
      <w:tblPr>
        <w:tblpPr w:leftFromText="180" w:rightFromText="180" w:vertAnchor="text" w:horzAnchor="page" w:tblpX="8578" w:tblpY="3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8"/>
      </w:tblGrid>
      <w:tr w:rsidR="00AE24E3" w:rsidRPr="00AE24E3" w:rsidTr="00AE24E3">
        <w:trPr>
          <w:trHeight w:val="1129"/>
        </w:trPr>
        <w:tc>
          <w:tcPr>
            <w:tcW w:w="2518" w:type="dxa"/>
          </w:tcPr>
          <w:p w:rsidR="00AE24E3" w:rsidRPr="00AE24E3" w:rsidRDefault="004350A6" w:rsidP="00AE24E3">
            <w:pPr>
              <w:spacing w:line="3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noProof/>
                <w:sz w:val="24"/>
                <w:szCs w:val="24"/>
              </w:rPr>
              <w:pict>
                <v:shape id="右箭头 15" o:spid="_x0000_s1027" type="#_x0000_t13" style="position:absolute;left:0;text-align:left;margin-left:120.9pt;margin-top:3.3pt;width:51pt;height:38.15pt;z-index:25167564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" adj="13521" fillcolor="#4f81bd" strokecolor="#385d8a" strokeweight="2pt"/>
              </w:pict>
            </w:r>
            <w:r w:rsidR="00AE24E3">
              <w:rPr>
                <w:rFonts w:ascii="宋体" w:hAnsi="宋体" w:hint="eastAsia"/>
                <w:sz w:val="24"/>
                <w:szCs w:val="24"/>
              </w:rPr>
              <w:t>考官对参加面</w:t>
            </w:r>
            <w:r w:rsidR="002C034D">
              <w:rPr>
                <w:rFonts w:ascii="宋体" w:hAnsi="宋体" w:hint="eastAsia"/>
                <w:sz w:val="24"/>
                <w:szCs w:val="24"/>
              </w:rPr>
              <w:t>测</w:t>
            </w:r>
            <w:r w:rsidR="00AE24E3">
              <w:rPr>
                <w:rFonts w:ascii="宋体" w:hAnsi="宋体" w:hint="eastAsia"/>
                <w:sz w:val="24"/>
                <w:szCs w:val="24"/>
              </w:rPr>
              <w:t>的学生依次评分</w:t>
            </w:r>
          </w:p>
        </w:tc>
      </w:tr>
    </w:tbl>
    <w:tbl>
      <w:tblPr>
        <w:tblStyle w:val="a7"/>
        <w:tblpPr w:leftFromText="180" w:rightFromText="180" w:vertAnchor="text" w:horzAnchor="page" w:tblpX="12058" w:tblpY="324"/>
        <w:tblW w:w="0" w:type="auto"/>
        <w:tblLook w:val="04A0"/>
      </w:tblPr>
      <w:tblGrid>
        <w:gridCol w:w="2518"/>
      </w:tblGrid>
      <w:tr w:rsidR="00AE24E3" w:rsidRPr="00AE24E3" w:rsidTr="00F35DC4">
        <w:trPr>
          <w:trHeight w:val="645"/>
        </w:trPr>
        <w:tc>
          <w:tcPr>
            <w:tcW w:w="2518" w:type="dxa"/>
          </w:tcPr>
          <w:p w:rsidR="00AE24E3" w:rsidRPr="00AE24E3" w:rsidRDefault="00AE24E3" w:rsidP="00AE24E3">
            <w:pPr>
              <w:spacing w:line="300" w:lineRule="exact"/>
              <w:rPr>
                <w:rFonts w:ascii="宋体" w:hAnsi="宋体"/>
                <w:sz w:val="24"/>
                <w:szCs w:val="24"/>
              </w:rPr>
            </w:pPr>
            <w:r w:rsidRPr="00AE24E3">
              <w:rPr>
                <w:rFonts w:ascii="宋体" w:hAnsi="宋体" w:hint="eastAsia"/>
                <w:sz w:val="24"/>
                <w:szCs w:val="24"/>
              </w:rPr>
              <w:t>面</w:t>
            </w:r>
            <w:r w:rsidR="002C034D">
              <w:rPr>
                <w:rFonts w:ascii="宋体" w:hAnsi="宋体" w:hint="eastAsia"/>
                <w:sz w:val="24"/>
                <w:szCs w:val="24"/>
              </w:rPr>
              <w:t>测</w:t>
            </w:r>
            <w:r w:rsidRPr="00AE24E3">
              <w:rPr>
                <w:rFonts w:ascii="宋体" w:hAnsi="宋体" w:hint="eastAsia"/>
                <w:sz w:val="24"/>
                <w:szCs w:val="24"/>
              </w:rPr>
              <w:t>结束。</w:t>
            </w:r>
            <w:r>
              <w:rPr>
                <w:rFonts w:ascii="宋体" w:hAnsi="宋体" w:hint="eastAsia"/>
                <w:sz w:val="24"/>
                <w:szCs w:val="24"/>
              </w:rPr>
              <w:t>考官</w:t>
            </w:r>
            <w:r w:rsidR="00A570A4">
              <w:rPr>
                <w:rFonts w:ascii="宋体" w:hAnsi="宋体" w:hint="eastAsia"/>
                <w:sz w:val="24"/>
                <w:szCs w:val="24"/>
              </w:rPr>
              <w:t>取回自身</w:t>
            </w:r>
            <w:r w:rsidRPr="00AE24E3">
              <w:rPr>
                <w:rFonts w:ascii="宋体" w:hAnsi="宋体" w:hint="eastAsia"/>
                <w:sz w:val="24"/>
                <w:szCs w:val="24"/>
              </w:rPr>
              <w:t>物品撤离</w:t>
            </w:r>
            <w:r>
              <w:rPr>
                <w:rFonts w:ascii="宋体" w:hAnsi="宋体" w:hint="eastAsia"/>
                <w:sz w:val="24"/>
                <w:szCs w:val="24"/>
              </w:rPr>
              <w:t>，由考务工作小组</w:t>
            </w:r>
            <w:r w:rsidR="00A570A4">
              <w:rPr>
                <w:rFonts w:ascii="宋体" w:hAnsi="宋体" w:hint="eastAsia"/>
                <w:sz w:val="24"/>
                <w:szCs w:val="24"/>
              </w:rPr>
              <w:t>成员</w:t>
            </w:r>
            <w:r>
              <w:rPr>
                <w:rFonts w:ascii="宋体" w:hAnsi="宋体" w:hint="eastAsia"/>
                <w:sz w:val="24"/>
                <w:szCs w:val="24"/>
              </w:rPr>
              <w:t>统计成绩</w:t>
            </w:r>
          </w:p>
        </w:tc>
      </w:tr>
    </w:tbl>
    <w:p w:rsidR="007A0820" w:rsidRPr="00AE24E3" w:rsidRDefault="007A0820" w:rsidP="007A0820">
      <w:pPr>
        <w:spacing w:line="360" w:lineRule="auto"/>
        <w:ind w:firstLine="645"/>
        <w:rPr>
          <w:rFonts w:ascii="宋体" w:hAnsi="宋体"/>
          <w:sz w:val="32"/>
          <w:szCs w:val="32"/>
        </w:rPr>
      </w:pPr>
    </w:p>
    <w:p w:rsidR="007A0820" w:rsidRDefault="007A0820" w:rsidP="007A0820">
      <w:pPr>
        <w:spacing w:line="360" w:lineRule="auto"/>
        <w:ind w:firstLine="645"/>
        <w:rPr>
          <w:rFonts w:ascii="宋体" w:hAnsi="宋体"/>
          <w:sz w:val="32"/>
          <w:szCs w:val="32"/>
        </w:rPr>
      </w:pPr>
    </w:p>
    <w:p w:rsidR="007A0820" w:rsidRDefault="007A0820" w:rsidP="007F4402">
      <w:pPr>
        <w:spacing w:line="360" w:lineRule="auto"/>
        <w:rPr>
          <w:rFonts w:ascii="宋体" w:hAnsi="宋体"/>
          <w:sz w:val="32"/>
          <w:szCs w:val="32"/>
        </w:rPr>
      </w:pPr>
    </w:p>
    <w:p w:rsidR="00AD77E9" w:rsidRDefault="00AD77E9" w:rsidP="00AD77E9">
      <w:pPr>
        <w:spacing w:line="360" w:lineRule="auto"/>
        <w:ind w:firstLineChars="200" w:firstLine="640"/>
        <w:rPr>
          <w:rFonts w:ascii="宋体" w:hAnsi="宋体"/>
          <w:sz w:val="32"/>
          <w:szCs w:val="32"/>
        </w:rPr>
      </w:pPr>
      <w:r w:rsidRPr="00BE604A">
        <w:rPr>
          <w:rFonts w:ascii="宋体" w:hAnsi="宋体" w:hint="eastAsia"/>
          <w:sz w:val="32"/>
          <w:szCs w:val="32"/>
        </w:rPr>
        <w:t>4.201</w:t>
      </w:r>
      <w:r>
        <w:rPr>
          <w:rFonts w:ascii="宋体" w:hAnsi="宋体" w:hint="eastAsia"/>
          <w:sz w:val="32"/>
          <w:szCs w:val="32"/>
        </w:rPr>
        <w:t>8</w:t>
      </w:r>
      <w:r w:rsidRPr="00BE604A"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 w:hint="eastAsia"/>
          <w:sz w:val="32"/>
          <w:szCs w:val="32"/>
        </w:rPr>
        <w:t>9</w:t>
      </w:r>
      <w:r w:rsidRPr="00BE604A"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 w:hint="eastAsia"/>
          <w:sz w:val="32"/>
          <w:szCs w:val="32"/>
        </w:rPr>
        <w:t>15</w:t>
      </w:r>
      <w:r w:rsidRPr="00BE604A">
        <w:rPr>
          <w:rFonts w:ascii="宋体" w:hAnsi="宋体" w:hint="eastAsia"/>
          <w:sz w:val="32"/>
          <w:szCs w:val="32"/>
        </w:rPr>
        <w:t>日，</w:t>
      </w:r>
      <w:r>
        <w:rPr>
          <w:rFonts w:ascii="宋体" w:hAnsi="宋体" w:hint="eastAsia"/>
          <w:sz w:val="32"/>
          <w:szCs w:val="32"/>
        </w:rPr>
        <w:t>成绩汇总，确定</w:t>
      </w:r>
      <w:r w:rsidRPr="00CB0A0F">
        <w:rPr>
          <w:rFonts w:ascii="宋体" w:hAnsi="宋体" w:hint="eastAsia"/>
          <w:sz w:val="32"/>
          <w:szCs w:val="32"/>
        </w:rPr>
        <w:t>拟录取名单</w:t>
      </w:r>
      <w:r w:rsidRPr="004052B9">
        <w:rPr>
          <w:rFonts w:ascii="宋体" w:hAnsi="宋体" w:hint="eastAsia"/>
          <w:sz w:val="32"/>
          <w:szCs w:val="32"/>
        </w:rPr>
        <w:t>并</w:t>
      </w:r>
      <w:r w:rsidRPr="00CB0A0F">
        <w:rPr>
          <w:rFonts w:ascii="宋体" w:hAnsi="宋体" w:hint="eastAsia"/>
          <w:sz w:val="32"/>
          <w:szCs w:val="32"/>
        </w:rPr>
        <w:t>上报</w:t>
      </w:r>
      <w:r w:rsidRPr="00BE604A">
        <w:rPr>
          <w:rFonts w:ascii="宋体" w:hAnsi="宋体" w:hint="eastAsia"/>
          <w:sz w:val="32"/>
          <w:szCs w:val="32"/>
        </w:rPr>
        <w:t>教务处审批。</w:t>
      </w:r>
    </w:p>
    <w:p w:rsidR="00AD77E9" w:rsidRPr="00AD77E9" w:rsidRDefault="00AD77E9" w:rsidP="007F4402">
      <w:pPr>
        <w:spacing w:line="360" w:lineRule="auto"/>
        <w:rPr>
          <w:rFonts w:ascii="宋体" w:hAnsi="宋体"/>
          <w:sz w:val="32"/>
          <w:szCs w:val="32"/>
        </w:rPr>
      </w:pPr>
    </w:p>
    <w:p w:rsidR="007A0820" w:rsidRDefault="007A0820" w:rsidP="007F4402">
      <w:pPr>
        <w:spacing w:line="360" w:lineRule="auto"/>
        <w:ind w:leftChars="200" w:left="42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（五）学生注意事项</w:t>
      </w:r>
    </w:p>
    <w:p w:rsidR="007A0820" w:rsidRDefault="007A0820" w:rsidP="007A0820">
      <w:pPr>
        <w:spacing w:line="360" w:lineRule="auto"/>
        <w:ind w:firstLine="645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1.</w:t>
      </w:r>
      <w:r w:rsidR="009D750B">
        <w:rPr>
          <w:rFonts w:ascii="宋体" w:hAnsi="宋体" w:hint="eastAsia"/>
          <w:sz w:val="32"/>
          <w:szCs w:val="32"/>
        </w:rPr>
        <w:t>学生须在规定时间内</w:t>
      </w:r>
      <w:r>
        <w:rPr>
          <w:rFonts w:ascii="宋体" w:hAnsi="宋体" w:hint="eastAsia"/>
          <w:sz w:val="32"/>
          <w:szCs w:val="32"/>
        </w:rPr>
        <w:t>填报志愿，提交申请表，逾期</w:t>
      </w:r>
      <w:r w:rsidR="00036D1B">
        <w:rPr>
          <w:rFonts w:ascii="宋体" w:hAnsi="宋体" w:hint="eastAsia"/>
          <w:sz w:val="32"/>
          <w:szCs w:val="32"/>
        </w:rPr>
        <w:t>视无效。</w:t>
      </w:r>
    </w:p>
    <w:p w:rsidR="00036D1B" w:rsidRDefault="00036D1B" w:rsidP="007A0820">
      <w:pPr>
        <w:spacing w:line="360" w:lineRule="auto"/>
        <w:ind w:firstLine="645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lastRenderedPageBreak/>
        <w:t>2.学生须</w:t>
      </w:r>
      <w:r w:rsidR="009D750B">
        <w:rPr>
          <w:rFonts w:ascii="宋体" w:hAnsi="宋体" w:hint="eastAsia"/>
          <w:sz w:val="32"/>
          <w:szCs w:val="32"/>
        </w:rPr>
        <w:t>同时</w:t>
      </w:r>
      <w:r>
        <w:rPr>
          <w:rFonts w:ascii="宋体" w:hAnsi="宋体" w:hint="eastAsia"/>
          <w:sz w:val="32"/>
          <w:szCs w:val="32"/>
        </w:rPr>
        <w:t>携</w:t>
      </w:r>
      <w:r w:rsidR="009D750B">
        <w:rPr>
          <w:rFonts w:ascii="宋体" w:hAnsi="宋体" w:hint="eastAsia"/>
          <w:sz w:val="32"/>
          <w:szCs w:val="32"/>
        </w:rPr>
        <w:t>带</w:t>
      </w:r>
      <w:r w:rsidR="009D750B" w:rsidRPr="005B691E">
        <w:rPr>
          <w:rFonts w:ascii="宋体" w:hAnsi="宋体" w:hint="eastAsia"/>
          <w:sz w:val="32"/>
          <w:szCs w:val="32"/>
        </w:rPr>
        <w:t>身份证、</w:t>
      </w:r>
      <w:r w:rsidRPr="005B691E">
        <w:rPr>
          <w:rFonts w:ascii="宋体" w:hAnsi="宋体" w:hint="eastAsia"/>
          <w:sz w:val="32"/>
          <w:szCs w:val="32"/>
        </w:rPr>
        <w:t>学生证</w:t>
      </w:r>
      <w:r>
        <w:rPr>
          <w:rFonts w:ascii="宋体" w:hAnsi="宋体" w:hint="eastAsia"/>
          <w:sz w:val="32"/>
          <w:szCs w:val="32"/>
        </w:rPr>
        <w:t>参加转专业</w:t>
      </w:r>
      <w:r w:rsidR="009D750B">
        <w:rPr>
          <w:rFonts w:ascii="宋体" w:hAnsi="宋体" w:hint="eastAsia"/>
          <w:sz w:val="32"/>
          <w:szCs w:val="32"/>
        </w:rPr>
        <w:t>的</w:t>
      </w:r>
      <w:r w:rsidR="002C034D">
        <w:rPr>
          <w:rFonts w:ascii="宋体" w:hAnsi="宋体" w:hint="eastAsia"/>
          <w:sz w:val="32"/>
          <w:szCs w:val="32"/>
        </w:rPr>
        <w:t>面测</w:t>
      </w:r>
      <w:r>
        <w:rPr>
          <w:rFonts w:ascii="宋体" w:hAnsi="宋体" w:hint="eastAsia"/>
          <w:sz w:val="32"/>
          <w:szCs w:val="32"/>
        </w:rPr>
        <w:t>。</w:t>
      </w:r>
    </w:p>
    <w:p w:rsidR="00036D1B" w:rsidRDefault="00036D1B" w:rsidP="007A0820">
      <w:pPr>
        <w:spacing w:line="360" w:lineRule="auto"/>
        <w:ind w:firstLine="645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3.学生迟到10分钟作为放弃资格处理。</w:t>
      </w:r>
    </w:p>
    <w:p w:rsidR="00036D1B" w:rsidRDefault="00036D1B" w:rsidP="007A0820">
      <w:pPr>
        <w:spacing w:line="360" w:lineRule="auto"/>
        <w:ind w:firstLine="645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4.学生须</w:t>
      </w:r>
      <w:r w:rsidR="009D750B">
        <w:rPr>
          <w:rFonts w:ascii="宋体" w:hAnsi="宋体" w:hint="eastAsia"/>
          <w:sz w:val="32"/>
          <w:szCs w:val="32"/>
        </w:rPr>
        <w:t>在</w:t>
      </w:r>
      <w:r w:rsidR="00C810D3">
        <w:rPr>
          <w:rFonts w:ascii="宋体" w:hAnsi="宋体" w:hint="eastAsia"/>
          <w:sz w:val="32"/>
          <w:szCs w:val="32"/>
        </w:rPr>
        <w:t>面测</w:t>
      </w:r>
      <w:r>
        <w:rPr>
          <w:rFonts w:ascii="宋体" w:hAnsi="宋体" w:hint="eastAsia"/>
          <w:sz w:val="32"/>
          <w:szCs w:val="32"/>
        </w:rPr>
        <w:t>关闭手机</w:t>
      </w:r>
      <w:r w:rsidR="008560FD">
        <w:rPr>
          <w:rFonts w:ascii="宋体" w:hAnsi="宋体" w:hint="eastAsia"/>
          <w:sz w:val="32"/>
          <w:szCs w:val="32"/>
        </w:rPr>
        <w:t>并</w:t>
      </w:r>
      <w:r w:rsidR="004A6BFF">
        <w:rPr>
          <w:rFonts w:ascii="宋体" w:hAnsi="宋体" w:hint="eastAsia"/>
          <w:sz w:val="32"/>
          <w:szCs w:val="32"/>
        </w:rPr>
        <w:t>存</w:t>
      </w:r>
      <w:r w:rsidR="008560FD">
        <w:rPr>
          <w:rFonts w:ascii="宋体" w:hAnsi="宋体" w:hint="eastAsia"/>
          <w:sz w:val="32"/>
          <w:szCs w:val="32"/>
        </w:rPr>
        <w:t>放到指定地点</w:t>
      </w:r>
      <w:r>
        <w:rPr>
          <w:rFonts w:ascii="宋体" w:hAnsi="宋体" w:hint="eastAsia"/>
          <w:sz w:val="32"/>
          <w:szCs w:val="32"/>
        </w:rPr>
        <w:t>。</w:t>
      </w:r>
    </w:p>
    <w:p w:rsidR="00036D1B" w:rsidRDefault="00036D1B" w:rsidP="007A0820">
      <w:pPr>
        <w:spacing w:line="360" w:lineRule="auto"/>
        <w:ind w:firstLine="645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5.</w:t>
      </w:r>
      <w:r w:rsidR="009D750B">
        <w:rPr>
          <w:rFonts w:ascii="宋体" w:hAnsi="宋体" w:hint="eastAsia"/>
          <w:sz w:val="32"/>
          <w:szCs w:val="32"/>
        </w:rPr>
        <w:t>学生</w:t>
      </w:r>
      <w:r w:rsidR="008560FD">
        <w:rPr>
          <w:rFonts w:ascii="宋体" w:hAnsi="宋体" w:hint="eastAsia"/>
          <w:sz w:val="32"/>
          <w:szCs w:val="32"/>
        </w:rPr>
        <w:t>在</w:t>
      </w:r>
      <w:r w:rsidR="002C034D">
        <w:rPr>
          <w:rFonts w:ascii="宋体" w:hAnsi="宋体" w:hint="eastAsia"/>
          <w:sz w:val="32"/>
          <w:szCs w:val="32"/>
        </w:rPr>
        <w:t>面测</w:t>
      </w:r>
      <w:r w:rsidR="008560FD">
        <w:rPr>
          <w:rFonts w:ascii="宋体" w:hAnsi="宋体" w:hint="eastAsia"/>
          <w:sz w:val="32"/>
          <w:szCs w:val="32"/>
        </w:rPr>
        <w:t>时</w:t>
      </w:r>
      <w:r w:rsidR="009D750B">
        <w:rPr>
          <w:rFonts w:ascii="宋体" w:hAnsi="宋体" w:hint="eastAsia"/>
          <w:sz w:val="32"/>
          <w:szCs w:val="32"/>
        </w:rPr>
        <w:t>一律穿白</w:t>
      </w:r>
      <w:r>
        <w:rPr>
          <w:rFonts w:ascii="宋体" w:hAnsi="宋体" w:hint="eastAsia"/>
          <w:sz w:val="32"/>
          <w:szCs w:val="32"/>
        </w:rPr>
        <w:t>大卦，身上不得有任何提示身份的物品出现，</w:t>
      </w:r>
      <w:r w:rsidR="002C034D">
        <w:rPr>
          <w:rFonts w:ascii="宋体" w:hAnsi="宋体" w:hint="eastAsia"/>
          <w:sz w:val="32"/>
          <w:szCs w:val="32"/>
        </w:rPr>
        <w:t>面测</w:t>
      </w:r>
      <w:r>
        <w:rPr>
          <w:rFonts w:ascii="宋体" w:hAnsi="宋体" w:hint="eastAsia"/>
          <w:sz w:val="32"/>
          <w:szCs w:val="32"/>
        </w:rPr>
        <w:t>过程中不得透露个人姓名</w:t>
      </w:r>
      <w:r w:rsidR="009D750B">
        <w:rPr>
          <w:rFonts w:ascii="宋体" w:hAnsi="宋体" w:hint="eastAsia"/>
          <w:sz w:val="32"/>
          <w:szCs w:val="32"/>
        </w:rPr>
        <w:t>、班级、现专业</w:t>
      </w:r>
      <w:r>
        <w:rPr>
          <w:rFonts w:ascii="宋体" w:hAnsi="宋体" w:hint="eastAsia"/>
          <w:sz w:val="32"/>
          <w:szCs w:val="32"/>
        </w:rPr>
        <w:t>等信息。</w:t>
      </w:r>
    </w:p>
    <w:p w:rsidR="00036D1B" w:rsidRDefault="00036D1B">
      <w:pPr>
        <w:spacing w:line="360" w:lineRule="auto"/>
        <w:ind w:firstLine="645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6.</w:t>
      </w:r>
      <w:r w:rsidR="009D750B">
        <w:rPr>
          <w:rFonts w:ascii="宋体" w:hAnsi="宋体" w:hint="eastAsia"/>
          <w:sz w:val="32"/>
          <w:szCs w:val="32"/>
        </w:rPr>
        <w:t>学生</w:t>
      </w:r>
      <w:r w:rsidR="00C810D3">
        <w:rPr>
          <w:rFonts w:ascii="宋体" w:hAnsi="宋体" w:hint="eastAsia"/>
          <w:sz w:val="32"/>
          <w:szCs w:val="32"/>
        </w:rPr>
        <w:t>面测</w:t>
      </w:r>
      <w:r>
        <w:rPr>
          <w:rFonts w:ascii="宋体" w:hAnsi="宋体" w:hint="eastAsia"/>
          <w:sz w:val="32"/>
          <w:szCs w:val="32"/>
        </w:rPr>
        <w:t>结束后</w:t>
      </w:r>
      <w:r w:rsidR="009D750B">
        <w:rPr>
          <w:rFonts w:ascii="宋体" w:hAnsi="宋体" w:hint="eastAsia"/>
          <w:sz w:val="32"/>
          <w:szCs w:val="32"/>
        </w:rPr>
        <w:t>取后手机等物品快速离开，不得返回候考室和考室</w:t>
      </w:r>
      <w:r>
        <w:rPr>
          <w:rFonts w:ascii="宋体" w:hAnsi="宋体" w:hint="eastAsia"/>
          <w:sz w:val="32"/>
          <w:szCs w:val="32"/>
        </w:rPr>
        <w:t>。</w:t>
      </w:r>
    </w:p>
    <w:p w:rsidR="001326CD" w:rsidRDefault="001326CD">
      <w:pPr>
        <w:spacing w:line="360" w:lineRule="auto"/>
        <w:ind w:firstLine="645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7</w:t>
      </w:r>
      <w:r w:rsidR="002F0740" w:rsidRPr="002F0740">
        <w:rPr>
          <w:rFonts w:ascii="宋体" w:hAnsi="宋体"/>
          <w:sz w:val="32"/>
          <w:szCs w:val="32"/>
        </w:rPr>
        <w:t>.</w:t>
      </w:r>
      <w:r>
        <w:rPr>
          <w:rFonts w:ascii="宋体" w:hAnsi="宋体" w:hint="eastAsia"/>
          <w:sz w:val="32"/>
          <w:szCs w:val="32"/>
        </w:rPr>
        <w:t>请参加</w:t>
      </w:r>
      <w:r w:rsidR="00C810D3">
        <w:rPr>
          <w:rFonts w:ascii="宋体" w:hAnsi="宋体" w:hint="eastAsia"/>
          <w:sz w:val="32"/>
          <w:szCs w:val="32"/>
        </w:rPr>
        <w:t>面测</w:t>
      </w:r>
      <w:r w:rsidRPr="001326CD">
        <w:rPr>
          <w:rFonts w:ascii="宋体" w:hAnsi="宋体" w:hint="eastAsia"/>
          <w:sz w:val="32"/>
          <w:szCs w:val="32"/>
        </w:rPr>
        <w:t>的同学提前办理</w:t>
      </w:r>
      <w:r>
        <w:rPr>
          <w:rFonts w:ascii="宋体" w:hAnsi="宋体" w:hint="eastAsia"/>
          <w:sz w:val="32"/>
          <w:szCs w:val="32"/>
        </w:rPr>
        <w:t>好</w:t>
      </w:r>
      <w:r w:rsidRPr="001326CD">
        <w:rPr>
          <w:rFonts w:ascii="宋体" w:hAnsi="宋体" w:hint="eastAsia"/>
          <w:sz w:val="32"/>
          <w:szCs w:val="32"/>
        </w:rPr>
        <w:t>上课</w:t>
      </w:r>
      <w:r>
        <w:rPr>
          <w:rFonts w:ascii="宋体" w:hAnsi="宋体" w:hint="eastAsia"/>
          <w:sz w:val="32"/>
          <w:szCs w:val="32"/>
        </w:rPr>
        <w:t>的</w:t>
      </w:r>
      <w:r w:rsidRPr="001326CD">
        <w:rPr>
          <w:rFonts w:ascii="宋体" w:hAnsi="宋体" w:hint="eastAsia"/>
          <w:sz w:val="32"/>
          <w:szCs w:val="32"/>
        </w:rPr>
        <w:t>请假手续</w:t>
      </w:r>
      <w:r>
        <w:rPr>
          <w:rFonts w:ascii="宋体" w:hAnsi="宋体" w:hint="eastAsia"/>
          <w:sz w:val="32"/>
          <w:szCs w:val="32"/>
        </w:rPr>
        <w:t>。</w:t>
      </w:r>
    </w:p>
    <w:p w:rsidR="00036D1B" w:rsidRDefault="001326CD" w:rsidP="007A0820">
      <w:pPr>
        <w:spacing w:line="360" w:lineRule="auto"/>
        <w:ind w:firstLine="645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8</w:t>
      </w:r>
      <w:r w:rsidR="008560FD">
        <w:rPr>
          <w:rFonts w:ascii="宋体" w:hAnsi="宋体" w:hint="eastAsia"/>
          <w:sz w:val="32"/>
          <w:szCs w:val="32"/>
        </w:rPr>
        <w:t>.</w:t>
      </w:r>
      <w:r w:rsidR="00036D1B">
        <w:rPr>
          <w:rFonts w:ascii="宋体" w:hAnsi="宋体" w:hint="eastAsia"/>
          <w:sz w:val="32"/>
          <w:szCs w:val="32"/>
        </w:rPr>
        <w:t>学生提交</w:t>
      </w:r>
      <w:r w:rsidR="009D750B">
        <w:rPr>
          <w:rFonts w:ascii="宋体" w:hAnsi="宋体" w:hint="eastAsia"/>
          <w:sz w:val="32"/>
          <w:szCs w:val="32"/>
        </w:rPr>
        <w:t>的</w:t>
      </w:r>
      <w:r w:rsidR="00036D1B">
        <w:rPr>
          <w:rFonts w:ascii="宋体" w:hAnsi="宋体" w:hint="eastAsia"/>
          <w:sz w:val="32"/>
          <w:szCs w:val="32"/>
        </w:rPr>
        <w:t>材料如有弄虚作假或者违反以上规定者，一律取消转专业资格。</w:t>
      </w:r>
    </w:p>
    <w:p w:rsidR="00036D1B" w:rsidRDefault="00036D1B" w:rsidP="007A0820">
      <w:pPr>
        <w:spacing w:line="360" w:lineRule="auto"/>
        <w:ind w:firstLine="645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（六）</w:t>
      </w:r>
      <w:r w:rsidR="003A51C2">
        <w:rPr>
          <w:rFonts w:ascii="宋体" w:hAnsi="宋体" w:hint="eastAsia"/>
          <w:sz w:val="32"/>
          <w:szCs w:val="32"/>
        </w:rPr>
        <w:t>考官及工作人员注意事项</w:t>
      </w:r>
    </w:p>
    <w:p w:rsidR="003A51C2" w:rsidRDefault="003A51C2" w:rsidP="007A0820">
      <w:pPr>
        <w:spacing w:line="360" w:lineRule="auto"/>
        <w:ind w:firstLine="645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1.所有参与转专业选拔命题、</w:t>
      </w:r>
      <w:r w:rsidR="002C034D">
        <w:rPr>
          <w:rFonts w:ascii="宋体" w:hAnsi="宋体" w:hint="eastAsia"/>
          <w:sz w:val="32"/>
          <w:szCs w:val="32"/>
        </w:rPr>
        <w:t>面测</w:t>
      </w:r>
      <w:r>
        <w:rPr>
          <w:rFonts w:ascii="宋体" w:hAnsi="宋体" w:hint="eastAsia"/>
          <w:sz w:val="32"/>
          <w:szCs w:val="32"/>
        </w:rPr>
        <w:t>考官、考务等其他工作人员都须与学校签订保密协议书，严格遵守保密守则。不得在任何场合泄露身份或与选拔有关的信息。</w:t>
      </w:r>
    </w:p>
    <w:p w:rsidR="003A51C2" w:rsidRDefault="003A51C2" w:rsidP="007A0820">
      <w:pPr>
        <w:spacing w:line="360" w:lineRule="auto"/>
        <w:ind w:firstLine="645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2.</w:t>
      </w:r>
      <w:r w:rsidR="002C034D">
        <w:rPr>
          <w:rFonts w:ascii="宋体" w:hAnsi="宋体" w:hint="eastAsia"/>
          <w:sz w:val="32"/>
          <w:szCs w:val="32"/>
        </w:rPr>
        <w:t>面测</w:t>
      </w:r>
      <w:r>
        <w:rPr>
          <w:rFonts w:ascii="宋体" w:hAnsi="宋体" w:hint="eastAsia"/>
          <w:sz w:val="32"/>
          <w:szCs w:val="32"/>
        </w:rPr>
        <w:t>考官及</w:t>
      </w:r>
      <w:r w:rsidR="008560FD">
        <w:rPr>
          <w:rFonts w:ascii="宋体" w:hAnsi="宋体" w:hint="eastAsia"/>
          <w:sz w:val="32"/>
          <w:szCs w:val="32"/>
        </w:rPr>
        <w:t>考务</w:t>
      </w:r>
      <w:r>
        <w:rPr>
          <w:rFonts w:ascii="宋体" w:hAnsi="宋体" w:hint="eastAsia"/>
          <w:sz w:val="32"/>
          <w:szCs w:val="32"/>
        </w:rPr>
        <w:t>工作人员在</w:t>
      </w:r>
      <w:r w:rsidR="002C034D">
        <w:rPr>
          <w:rFonts w:ascii="宋体" w:hAnsi="宋体" w:hint="eastAsia"/>
          <w:sz w:val="32"/>
          <w:szCs w:val="32"/>
        </w:rPr>
        <w:t>面测</w:t>
      </w:r>
      <w:r>
        <w:rPr>
          <w:rFonts w:ascii="宋体" w:hAnsi="宋体" w:hint="eastAsia"/>
          <w:sz w:val="32"/>
          <w:szCs w:val="32"/>
        </w:rPr>
        <w:t>过程中须关闭手机。</w:t>
      </w:r>
    </w:p>
    <w:p w:rsidR="003A51C2" w:rsidRDefault="003A51C2" w:rsidP="007A0820">
      <w:pPr>
        <w:spacing w:line="360" w:lineRule="auto"/>
        <w:ind w:firstLine="645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3.在公示选拔结果前，不得向任何人透露选拔结果。</w:t>
      </w:r>
    </w:p>
    <w:p w:rsidR="003A51C2" w:rsidRDefault="008560FD" w:rsidP="007A0820">
      <w:pPr>
        <w:spacing w:line="360" w:lineRule="auto"/>
        <w:ind w:firstLine="645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4.</w:t>
      </w:r>
      <w:r w:rsidR="003A51C2">
        <w:rPr>
          <w:rFonts w:ascii="宋体" w:hAnsi="宋体" w:hint="eastAsia"/>
          <w:sz w:val="32"/>
          <w:szCs w:val="32"/>
        </w:rPr>
        <w:t>对违反规定的考官及工作人员，视情节轻重进行处理。</w:t>
      </w:r>
    </w:p>
    <w:p w:rsidR="003A51C2" w:rsidRDefault="003A51C2" w:rsidP="007A0820">
      <w:pPr>
        <w:spacing w:line="360" w:lineRule="auto"/>
        <w:ind w:firstLine="645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四、申诉处理</w:t>
      </w:r>
    </w:p>
    <w:p w:rsidR="003A51C2" w:rsidRDefault="003A51C2" w:rsidP="007A0820">
      <w:pPr>
        <w:spacing w:line="360" w:lineRule="auto"/>
        <w:ind w:firstLine="645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1.</w:t>
      </w:r>
      <w:r w:rsidR="009D750B">
        <w:rPr>
          <w:rFonts w:ascii="宋体" w:hAnsi="宋体" w:hint="eastAsia"/>
          <w:sz w:val="32"/>
          <w:szCs w:val="32"/>
        </w:rPr>
        <w:t>学生如对转专业结果存在异议，须在公示期间以书面形式向</w:t>
      </w:r>
      <w:r w:rsidR="00D57223">
        <w:rPr>
          <w:rFonts w:ascii="宋体" w:hAnsi="宋体" w:hint="eastAsia"/>
          <w:sz w:val="32"/>
          <w:szCs w:val="32"/>
        </w:rPr>
        <w:t>学校学生</w:t>
      </w:r>
      <w:r w:rsidR="009D750B" w:rsidRPr="004052B9">
        <w:rPr>
          <w:rFonts w:ascii="宋体" w:hAnsi="宋体" w:hint="eastAsia"/>
          <w:sz w:val="32"/>
          <w:szCs w:val="32"/>
        </w:rPr>
        <w:t>申诉处理委员会提</w:t>
      </w:r>
      <w:r w:rsidR="009D750B">
        <w:rPr>
          <w:rFonts w:ascii="宋体" w:hAnsi="宋体" w:hint="eastAsia"/>
          <w:sz w:val="32"/>
          <w:szCs w:val="32"/>
        </w:rPr>
        <w:t>出申诉。</w:t>
      </w:r>
    </w:p>
    <w:p w:rsidR="009D750B" w:rsidRDefault="009D750B" w:rsidP="007A0820">
      <w:pPr>
        <w:spacing w:line="360" w:lineRule="auto"/>
        <w:ind w:firstLine="645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2.申诉处理委员会在三个工作日内予以回复。</w:t>
      </w:r>
    </w:p>
    <w:p w:rsidR="00C77DA5" w:rsidRDefault="00C77DA5" w:rsidP="007A0820">
      <w:pPr>
        <w:spacing w:line="360" w:lineRule="auto"/>
        <w:ind w:firstLine="645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联系人：胡老师，87692698</w:t>
      </w:r>
    </w:p>
    <w:p w:rsidR="009D750B" w:rsidRDefault="009D750B" w:rsidP="007A0820">
      <w:pPr>
        <w:spacing w:line="360" w:lineRule="auto"/>
        <w:ind w:firstLine="645"/>
        <w:rPr>
          <w:rFonts w:ascii="宋体" w:hAnsi="宋体"/>
          <w:sz w:val="32"/>
          <w:szCs w:val="32"/>
        </w:rPr>
      </w:pPr>
    </w:p>
    <w:p w:rsidR="002F0740" w:rsidRDefault="002F0740" w:rsidP="003851FF">
      <w:pPr>
        <w:spacing w:line="360" w:lineRule="auto"/>
        <w:ind w:firstLineChars="2900" w:firstLine="9280"/>
        <w:rPr>
          <w:rFonts w:ascii="宋体" w:hAnsi="宋体"/>
          <w:sz w:val="32"/>
          <w:szCs w:val="32"/>
        </w:rPr>
      </w:pPr>
    </w:p>
    <w:p w:rsidR="002F0740" w:rsidRDefault="002F0740" w:rsidP="003851FF">
      <w:pPr>
        <w:spacing w:line="360" w:lineRule="auto"/>
        <w:ind w:firstLineChars="2900" w:firstLine="9280"/>
        <w:rPr>
          <w:rFonts w:ascii="宋体" w:hAnsi="宋体"/>
          <w:sz w:val="32"/>
          <w:szCs w:val="32"/>
        </w:rPr>
      </w:pPr>
    </w:p>
    <w:p w:rsidR="001E2C94" w:rsidRPr="003851FF" w:rsidRDefault="002F0740" w:rsidP="003851FF">
      <w:pPr>
        <w:spacing w:line="360" w:lineRule="auto"/>
        <w:ind w:firstLineChars="2900" w:firstLine="928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杭州医学院</w:t>
      </w:r>
      <w:r w:rsidR="001E2C94" w:rsidRPr="003851FF">
        <w:rPr>
          <w:rFonts w:ascii="宋体" w:hAnsi="宋体" w:hint="eastAsia"/>
          <w:sz w:val="32"/>
          <w:szCs w:val="32"/>
        </w:rPr>
        <w:t>护理</w:t>
      </w:r>
      <w:r w:rsidR="003172FC">
        <w:rPr>
          <w:rFonts w:ascii="宋体" w:hAnsi="宋体" w:hint="eastAsia"/>
          <w:sz w:val="32"/>
          <w:szCs w:val="32"/>
        </w:rPr>
        <w:t>学院</w:t>
      </w:r>
    </w:p>
    <w:p w:rsidR="00657F81" w:rsidRDefault="003172FC" w:rsidP="002F0740">
      <w:pPr>
        <w:spacing w:line="360" w:lineRule="auto"/>
        <w:ind w:firstLineChars="2950" w:firstLine="94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201</w:t>
      </w:r>
      <w:r w:rsidR="00961F67">
        <w:rPr>
          <w:rFonts w:ascii="宋体" w:hAnsi="宋体" w:hint="eastAsia"/>
          <w:sz w:val="32"/>
          <w:szCs w:val="32"/>
        </w:rPr>
        <w:t>8</w:t>
      </w:r>
      <w:r w:rsidR="00A831F2" w:rsidRPr="003851FF">
        <w:rPr>
          <w:rFonts w:ascii="宋体" w:hAnsi="宋体" w:hint="eastAsia"/>
          <w:sz w:val="32"/>
          <w:szCs w:val="32"/>
        </w:rPr>
        <w:t>年</w:t>
      </w:r>
      <w:r w:rsidR="00961F67">
        <w:rPr>
          <w:rFonts w:ascii="宋体" w:hAnsi="宋体" w:hint="eastAsia"/>
          <w:sz w:val="32"/>
          <w:szCs w:val="32"/>
        </w:rPr>
        <w:t>7</w:t>
      </w:r>
      <w:r w:rsidR="00A831F2" w:rsidRPr="003851FF">
        <w:rPr>
          <w:rFonts w:ascii="宋体" w:hAnsi="宋体" w:hint="eastAsia"/>
          <w:sz w:val="32"/>
          <w:szCs w:val="32"/>
        </w:rPr>
        <w:t>月</w:t>
      </w:r>
      <w:r w:rsidR="00961F67">
        <w:rPr>
          <w:rFonts w:ascii="宋体" w:hAnsi="宋体" w:hint="eastAsia"/>
          <w:sz w:val="32"/>
          <w:szCs w:val="32"/>
        </w:rPr>
        <w:t>4</w:t>
      </w:r>
      <w:r w:rsidR="00A831F2" w:rsidRPr="003851FF">
        <w:rPr>
          <w:rFonts w:ascii="宋体" w:hAnsi="宋体" w:hint="eastAsia"/>
          <w:sz w:val="32"/>
          <w:szCs w:val="32"/>
        </w:rPr>
        <w:t>日</w:t>
      </w:r>
    </w:p>
    <w:p w:rsidR="00536153" w:rsidRPr="003851FF" w:rsidRDefault="00536153" w:rsidP="00536153">
      <w:pPr>
        <w:spacing w:line="360" w:lineRule="auto"/>
        <w:ind w:firstLineChars="2650" w:firstLine="8480"/>
        <w:rPr>
          <w:rFonts w:ascii="宋体" w:hAnsi="宋体"/>
          <w:sz w:val="32"/>
          <w:szCs w:val="32"/>
        </w:rPr>
      </w:pPr>
    </w:p>
    <w:sectPr w:rsidR="00536153" w:rsidRPr="003851FF" w:rsidSect="00EF7BB0">
      <w:pgSz w:w="16839" w:h="23814" w:code="8"/>
      <w:pgMar w:top="1701" w:right="1814" w:bottom="1418" w:left="181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915" w:rsidRDefault="004B4915" w:rsidP="004C23C2">
      <w:r>
        <w:separator/>
      </w:r>
    </w:p>
  </w:endnote>
  <w:endnote w:type="continuationSeparator" w:id="1">
    <w:p w:rsidR="004B4915" w:rsidRDefault="004B4915" w:rsidP="004C2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915" w:rsidRDefault="004B4915" w:rsidP="004C23C2">
      <w:r>
        <w:separator/>
      </w:r>
    </w:p>
  </w:footnote>
  <w:footnote w:type="continuationSeparator" w:id="1">
    <w:p w:rsidR="004B4915" w:rsidRDefault="004B4915" w:rsidP="004C23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7E69"/>
    <w:rsid w:val="00036D1B"/>
    <w:rsid w:val="0004247A"/>
    <w:rsid w:val="00050BDE"/>
    <w:rsid w:val="0005344D"/>
    <w:rsid w:val="00072451"/>
    <w:rsid w:val="00121548"/>
    <w:rsid w:val="001326CD"/>
    <w:rsid w:val="00155912"/>
    <w:rsid w:val="00162B60"/>
    <w:rsid w:val="00172552"/>
    <w:rsid w:val="001D1370"/>
    <w:rsid w:val="001E2C94"/>
    <w:rsid w:val="001F6CAB"/>
    <w:rsid w:val="001F7976"/>
    <w:rsid w:val="002045B3"/>
    <w:rsid w:val="0022617D"/>
    <w:rsid w:val="00235E45"/>
    <w:rsid w:val="00243CA5"/>
    <w:rsid w:val="00250D38"/>
    <w:rsid w:val="002B1CEF"/>
    <w:rsid w:val="002B250E"/>
    <w:rsid w:val="002C034D"/>
    <w:rsid w:val="002F0740"/>
    <w:rsid w:val="003172FC"/>
    <w:rsid w:val="00327F49"/>
    <w:rsid w:val="00333319"/>
    <w:rsid w:val="00346BD8"/>
    <w:rsid w:val="003851FF"/>
    <w:rsid w:val="0039697C"/>
    <w:rsid w:val="003A51C2"/>
    <w:rsid w:val="003A6F4B"/>
    <w:rsid w:val="004052B9"/>
    <w:rsid w:val="00417DA4"/>
    <w:rsid w:val="004209B6"/>
    <w:rsid w:val="004350A6"/>
    <w:rsid w:val="004443E2"/>
    <w:rsid w:val="0045619A"/>
    <w:rsid w:val="00456E20"/>
    <w:rsid w:val="004A6BFF"/>
    <w:rsid w:val="004B4915"/>
    <w:rsid w:val="004C23C2"/>
    <w:rsid w:val="004C70CE"/>
    <w:rsid w:val="004C7368"/>
    <w:rsid w:val="004E32DB"/>
    <w:rsid w:val="004E3D36"/>
    <w:rsid w:val="004F224E"/>
    <w:rsid w:val="00504173"/>
    <w:rsid w:val="00506371"/>
    <w:rsid w:val="00536153"/>
    <w:rsid w:val="00552BA0"/>
    <w:rsid w:val="0059580E"/>
    <w:rsid w:val="005978D2"/>
    <w:rsid w:val="005B691E"/>
    <w:rsid w:val="005D6028"/>
    <w:rsid w:val="0063461E"/>
    <w:rsid w:val="00656096"/>
    <w:rsid w:val="00666162"/>
    <w:rsid w:val="00672A59"/>
    <w:rsid w:val="006767DF"/>
    <w:rsid w:val="006915FA"/>
    <w:rsid w:val="006A72BD"/>
    <w:rsid w:val="00741871"/>
    <w:rsid w:val="0074562A"/>
    <w:rsid w:val="00755412"/>
    <w:rsid w:val="007A0820"/>
    <w:rsid w:val="007B44AC"/>
    <w:rsid w:val="007D619D"/>
    <w:rsid w:val="007F4402"/>
    <w:rsid w:val="008205B0"/>
    <w:rsid w:val="008560FD"/>
    <w:rsid w:val="008656EA"/>
    <w:rsid w:val="00870462"/>
    <w:rsid w:val="008F038E"/>
    <w:rsid w:val="00911923"/>
    <w:rsid w:val="00922266"/>
    <w:rsid w:val="00961F67"/>
    <w:rsid w:val="009C1466"/>
    <w:rsid w:val="009D750B"/>
    <w:rsid w:val="009F059E"/>
    <w:rsid w:val="009F5418"/>
    <w:rsid w:val="00A570A4"/>
    <w:rsid w:val="00A66B9F"/>
    <w:rsid w:val="00A72D8F"/>
    <w:rsid w:val="00A82DDC"/>
    <w:rsid w:val="00A831F2"/>
    <w:rsid w:val="00A96F20"/>
    <w:rsid w:val="00AB1AAC"/>
    <w:rsid w:val="00AC52C3"/>
    <w:rsid w:val="00AD77B5"/>
    <w:rsid w:val="00AD77E9"/>
    <w:rsid w:val="00AE24E3"/>
    <w:rsid w:val="00B03A46"/>
    <w:rsid w:val="00B0633D"/>
    <w:rsid w:val="00B85D0B"/>
    <w:rsid w:val="00B8758E"/>
    <w:rsid w:val="00BB3DA2"/>
    <w:rsid w:val="00BE604A"/>
    <w:rsid w:val="00C0629A"/>
    <w:rsid w:val="00C77DA5"/>
    <w:rsid w:val="00C810D3"/>
    <w:rsid w:val="00CB0A0F"/>
    <w:rsid w:val="00CB7E69"/>
    <w:rsid w:val="00CE66A7"/>
    <w:rsid w:val="00CF52BB"/>
    <w:rsid w:val="00D22BBD"/>
    <w:rsid w:val="00D57223"/>
    <w:rsid w:val="00DE28E4"/>
    <w:rsid w:val="00E529DD"/>
    <w:rsid w:val="00E63B51"/>
    <w:rsid w:val="00E65690"/>
    <w:rsid w:val="00E852D3"/>
    <w:rsid w:val="00EC295A"/>
    <w:rsid w:val="00ED2EAE"/>
    <w:rsid w:val="00EF7BB0"/>
    <w:rsid w:val="00F22B4A"/>
    <w:rsid w:val="00FB1770"/>
    <w:rsid w:val="00FE417E"/>
    <w:rsid w:val="00FE7715"/>
    <w:rsid w:val="00FF07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0A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fontnormal">
    <w:name w:val="edit_font_normal"/>
    <w:rsid w:val="001E2C94"/>
    <w:rPr>
      <w:rFonts w:ascii="Times New Roman" w:hAnsi="Times New Roman" w:cs="Times New Roman" w:hint="default"/>
    </w:rPr>
  </w:style>
  <w:style w:type="character" w:styleId="a3">
    <w:name w:val="annotation reference"/>
    <w:basedOn w:val="a0"/>
    <w:uiPriority w:val="99"/>
    <w:semiHidden/>
    <w:unhideWhenUsed/>
    <w:rsid w:val="00E65690"/>
    <w:rPr>
      <w:sz w:val="21"/>
      <w:szCs w:val="21"/>
    </w:rPr>
  </w:style>
  <w:style w:type="paragraph" w:styleId="a4">
    <w:name w:val="annotation text"/>
    <w:basedOn w:val="a"/>
    <w:link w:val="Char"/>
    <w:uiPriority w:val="99"/>
    <w:semiHidden/>
    <w:unhideWhenUsed/>
    <w:rsid w:val="00E65690"/>
    <w:pPr>
      <w:jc w:val="left"/>
    </w:pPr>
  </w:style>
  <w:style w:type="character" w:customStyle="1" w:styleId="Char">
    <w:name w:val="批注文字 Char"/>
    <w:basedOn w:val="a0"/>
    <w:link w:val="a4"/>
    <w:uiPriority w:val="99"/>
    <w:semiHidden/>
    <w:rsid w:val="00E65690"/>
    <w:rPr>
      <w:rFonts w:ascii="Calibri" w:eastAsia="宋体" w:hAnsi="Calibri" w:cs="Times New Roman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E65690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E65690"/>
    <w:rPr>
      <w:rFonts w:ascii="Calibri" w:eastAsia="宋体" w:hAnsi="Calibri" w:cs="Times New Roman"/>
      <w:b/>
      <w:bCs/>
    </w:rPr>
  </w:style>
  <w:style w:type="paragraph" w:styleId="a6">
    <w:name w:val="Date"/>
    <w:basedOn w:val="a"/>
    <w:next w:val="a"/>
    <w:link w:val="Char1"/>
    <w:uiPriority w:val="99"/>
    <w:semiHidden/>
    <w:unhideWhenUsed/>
    <w:rsid w:val="0053615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536153"/>
    <w:rPr>
      <w:rFonts w:ascii="Calibri" w:eastAsia="宋体" w:hAnsi="Calibri" w:cs="Times New Roman"/>
    </w:rPr>
  </w:style>
  <w:style w:type="table" w:styleId="a7">
    <w:name w:val="Table Grid"/>
    <w:basedOn w:val="a1"/>
    <w:uiPriority w:val="59"/>
    <w:rsid w:val="004443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Char2"/>
    <w:uiPriority w:val="99"/>
    <w:unhideWhenUsed/>
    <w:rsid w:val="004C2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4C23C2"/>
    <w:rPr>
      <w:rFonts w:ascii="Calibri" w:eastAsia="宋体" w:hAnsi="Calibri" w:cs="Times New Roman"/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4C23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4C23C2"/>
    <w:rPr>
      <w:rFonts w:ascii="Calibri" w:eastAsia="宋体" w:hAnsi="Calibri" w:cs="Times New Roman"/>
      <w:sz w:val="18"/>
      <w:szCs w:val="18"/>
    </w:rPr>
  </w:style>
  <w:style w:type="paragraph" w:styleId="aa">
    <w:name w:val="Balloon Text"/>
    <w:basedOn w:val="a"/>
    <w:link w:val="Char4"/>
    <w:uiPriority w:val="99"/>
    <w:semiHidden/>
    <w:unhideWhenUsed/>
    <w:rsid w:val="008560FD"/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8560FD"/>
    <w:rPr>
      <w:rFonts w:ascii="Calibri" w:eastAsia="宋体" w:hAnsi="Calibri" w:cs="Times New Roman"/>
      <w:sz w:val="18"/>
      <w:szCs w:val="18"/>
    </w:rPr>
  </w:style>
  <w:style w:type="paragraph" w:styleId="ab">
    <w:name w:val="Subtitle"/>
    <w:basedOn w:val="a"/>
    <w:next w:val="a"/>
    <w:link w:val="Char5"/>
    <w:uiPriority w:val="11"/>
    <w:qFormat/>
    <w:rsid w:val="00CF52BB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5">
    <w:name w:val="副标题 Char"/>
    <w:basedOn w:val="a0"/>
    <w:link w:val="ab"/>
    <w:uiPriority w:val="11"/>
    <w:rsid w:val="00CF52BB"/>
    <w:rPr>
      <w:rFonts w:asciiTheme="majorHAnsi" w:eastAsia="宋体" w:hAnsiTheme="majorHAnsi" w:cstheme="majorBidi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0A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fontnormal">
    <w:name w:val="edit_font_normal"/>
    <w:rsid w:val="001E2C94"/>
    <w:rPr>
      <w:rFonts w:ascii="Times New Roman" w:hAnsi="Times New Roman" w:cs="Times New Roman" w:hint="default"/>
    </w:rPr>
  </w:style>
  <w:style w:type="character" w:styleId="a3">
    <w:name w:val="annotation reference"/>
    <w:basedOn w:val="a0"/>
    <w:uiPriority w:val="99"/>
    <w:semiHidden/>
    <w:unhideWhenUsed/>
    <w:rsid w:val="00E65690"/>
    <w:rPr>
      <w:sz w:val="21"/>
      <w:szCs w:val="21"/>
    </w:rPr>
  </w:style>
  <w:style w:type="paragraph" w:styleId="a4">
    <w:name w:val="annotation text"/>
    <w:basedOn w:val="a"/>
    <w:link w:val="Char"/>
    <w:uiPriority w:val="99"/>
    <w:semiHidden/>
    <w:unhideWhenUsed/>
    <w:rsid w:val="00E65690"/>
    <w:pPr>
      <w:jc w:val="left"/>
    </w:pPr>
  </w:style>
  <w:style w:type="character" w:customStyle="1" w:styleId="Char">
    <w:name w:val="批注文字 Char"/>
    <w:basedOn w:val="a0"/>
    <w:link w:val="a4"/>
    <w:uiPriority w:val="99"/>
    <w:semiHidden/>
    <w:rsid w:val="00E65690"/>
    <w:rPr>
      <w:rFonts w:ascii="Calibri" w:eastAsia="宋体" w:hAnsi="Calibri" w:cs="Times New Roman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E65690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E65690"/>
    <w:rPr>
      <w:rFonts w:ascii="Calibri" w:eastAsia="宋体" w:hAnsi="Calibri" w:cs="Times New Roman"/>
      <w:b/>
      <w:bCs/>
    </w:rPr>
  </w:style>
  <w:style w:type="paragraph" w:styleId="a6">
    <w:name w:val="Date"/>
    <w:basedOn w:val="a"/>
    <w:next w:val="a"/>
    <w:link w:val="Char1"/>
    <w:uiPriority w:val="99"/>
    <w:semiHidden/>
    <w:unhideWhenUsed/>
    <w:rsid w:val="0053615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536153"/>
    <w:rPr>
      <w:rFonts w:ascii="Calibri" w:eastAsia="宋体" w:hAnsi="Calibri" w:cs="Times New Roman"/>
    </w:rPr>
  </w:style>
  <w:style w:type="table" w:styleId="a7">
    <w:name w:val="Table Grid"/>
    <w:basedOn w:val="a1"/>
    <w:uiPriority w:val="59"/>
    <w:rsid w:val="00444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5772A-1903-48D6-8711-3F2683196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3</Pages>
  <Words>305</Words>
  <Characters>1740</Characters>
  <Application>Microsoft Office Word</Application>
  <DocSecurity>0</DocSecurity>
  <Lines>14</Lines>
  <Paragraphs>4</Paragraphs>
  <ScaleCrop>false</ScaleCrop>
  <Company>Sky123.Org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费丹华</cp:lastModifiedBy>
  <cp:revision>57</cp:revision>
  <cp:lastPrinted>2016-01-05T02:22:00Z</cp:lastPrinted>
  <dcterms:created xsi:type="dcterms:W3CDTF">2017-01-16T06:27:00Z</dcterms:created>
  <dcterms:modified xsi:type="dcterms:W3CDTF">2018-07-09T03:09:00Z</dcterms:modified>
</cp:coreProperties>
</file>